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>АДМИНИСТРАЦИЯ</w:t>
      </w:r>
    </w:p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>МИХАЙЛОВСКОГО СЕЛЬСОВЕТА</w:t>
      </w:r>
    </w:p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>ЧЕРЕМИСИНОВСКОГО  РАЙОНА</w:t>
      </w:r>
    </w:p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>КУРСКОЙ ОБЛАСТИ</w:t>
      </w:r>
    </w:p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171717"/>
          <w:sz w:val="32"/>
          <w:szCs w:val="32"/>
          <w:lang w:eastAsia="en-US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>ПОСТАНОВЛЕНИЕ</w:t>
      </w:r>
    </w:p>
    <w:p w:rsidR="00B178B8" w:rsidRDefault="00B178B8" w:rsidP="004F6E87">
      <w:pPr>
        <w:suppressAutoHyphens/>
        <w:jc w:val="center"/>
        <w:rPr>
          <w:b/>
          <w:u w:val="single"/>
          <w:lang w:eastAsia="ar-SA"/>
        </w:rPr>
      </w:pPr>
      <w:r>
        <w:rPr>
          <w:rFonts w:ascii="Arial" w:hAnsi="Arial" w:cs="Arial"/>
          <w:b/>
          <w:color w:val="171717"/>
          <w:sz w:val="32"/>
          <w:szCs w:val="32"/>
          <w:lang w:eastAsia="en-US"/>
        </w:rPr>
        <w:t xml:space="preserve">от 12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color w:val="171717"/>
            <w:sz w:val="32"/>
            <w:szCs w:val="32"/>
            <w:lang w:eastAsia="en-US"/>
          </w:rPr>
          <w:t>2019 г</w:t>
        </w:r>
      </w:smartTag>
      <w:r>
        <w:rPr>
          <w:rFonts w:ascii="Arial" w:hAnsi="Arial" w:cs="Arial"/>
          <w:b/>
          <w:color w:val="171717"/>
          <w:sz w:val="32"/>
          <w:szCs w:val="32"/>
          <w:lang w:eastAsia="en-US"/>
        </w:rPr>
        <w:t>.  № 104</w:t>
      </w:r>
    </w:p>
    <w:p w:rsidR="00B178B8" w:rsidRDefault="00B178B8" w:rsidP="00933947">
      <w:pPr>
        <w:suppressAutoHyphens/>
        <w:rPr>
          <w:b/>
          <w:lang w:eastAsia="ar-SA"/>
        </w:rPr>
      </w:pPr>
    </w:p>
    <w:p w:rsidR="00B178B8" w:rsidRPr="004F6E87" w:rsidRDefault="00B178B8" w:rsidP="004F6E87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F6E87">
        <w:rPr>
          <w:rFonts w:ascii="Arial" w:hAnsi="Arial" w:cs="Arial"/>
          <w:b/>
          <w:sz w:val="32"/>
          <w:szCs w:val="32"/>
          <w:lang w:eastAsia="ar-SA"/>
        </w:rPr>
        <w:t>О  Порядке  формирования   и  ведения</w:t>
      </w:r>
    </w:p>
    <w:p w:rsidR="00B178B8" w:rsidRPr="004F6E87" w:rsidRDefault="00B178B8" w:rsidP="004F6E87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F6E87">
        <w:rPr>
          <w:rFonts w:ascii="Arial" w:hAnsi="Arial" w:cs="Arial"/>
          <w:b/>
          <w:sz w:val="32"/>
          <w:szCs w:val="32"/>
          <w:lang w:eastAsia="ar-SA"/>
        </w:rPr>
        <w:t>реестра  источников  доходов   бюджета</w:t>
      </w:r>
    </w:p>
    <w:p w:rsidR="00B178B8" w:rsidRPr="004F6E87" w:rsidRDefault="00B178B8" w:rsidP="004F6E87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F6E87">
        <w:rPr>
          <w:rFonts w:ascii="Arial" w:hAnsi="Arial" w:cs="Arial"/>
          <w:b/>
          <w:sz w:val="32"/>
          <w:szCs w:val="32"/>
          <w:lang w:eastAsia="ar-SA"/>
        </w:rPr>
        <w:t>Михайловского сельсовета Черемисиновского</w:t>
      </w:r>
    </w:p>
    <w:p w:rsidR="00B178B8" w:rsidRPr="004F6E87" w:rsidRDefault="00B178B8" w:rsidP="004F6E87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F6E87">
        <w:rPr>
          <w:rFonts w:ascii="Arial" w:hAnsi="Arial" w:cs="Arial"/>
          <w:b/>
          <w:sz w:val="32"/>
          <w:szCs w:val="32"/>
          <w:lang w:eastAsia="ar-SA"/>
        </w:rPr>
        <w:t>районаКурской области</w:t>
      </w:r>
    </w:p>
    <w:p w:rsidR="00B178B8" w:rsidRPr="00D83786" w:rsidRDefault="00B178B8" w:rsidP="00933947">
      <w:pPr>
        <w:suppressAutoHyphens/>
        <w:rPr>
          <w:b/>
          <w:bCs/>
          <w:lang w:eastAsia="ar-SA"/>
        </w:rPr>
      </w:pP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31.08.2016г. №868 «О порядке формирования и ведения перечня источников доходов Российской Федерации»,  Администрация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 района Курской области ПОСТАНОВЛЯЕТ: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1. Утвердить Порядок формирования и ведения реестра источников доходов бюджета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 района Курской области.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2. Начальнику отдела</w:t>
      </w:r>
      <w:r>
        <w:rPr>
          <w:rFonts w:ascii="Arial" w:hAnsi="Arial" w:cs="Arial"/>
          <w:lang w:eastAsia="ar-SA"/>
        </w:rPr>
        <w:t xml:space="preserve"> финансов</w:t>
      </w:r>
      <w:r w:rsidRPr="00E13797">
        <w:rPr>
          <w:rFonts w:ascii="Arial" w:hAnsi="Arial" w:cs="Arial"/>
          <w:lang w:eastAsia="ar-SA"/>
        </w:rPr>
        <w:t xml:space="preserve"> Администрации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  осуществлять формирование реестра источников доходов  бюджета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 с момента предоставления Министерством финансов Российской Федерации доступа муниципальным образованиям к государственной интегрированной информационной системе управления общественными финансами "Электронный бюджет" в целях формирования реестра источников доходов Российской Федерации.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3. Контроль за выполнением  настоящего постановления оставляю за собой.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4. Постановление вступает в силу со дня подписания.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Глав</w:t>
      </w:r>
      <w:r>
        <w:rPr>
          <w:rFonts w:ascii="Arial" w:hAnsi="Arial" w:cs="Arial"/>
          <w:lang w:eastAsia="ar-SA"/>
        </w:rPr>
        <w:t>а Михайловского</w:t>
      </w:r>
      <w:r w:rsidRPr="00E13797">
        <w:rPr>
          <w:rFonts w:ascii="Arial" w:hAnsi="Arial" w:cs="Arial"/>
          <w:lang w:eastAsia="ar-SA"/>
        </w:rPr>
        <w:t xml:space="preserve"> сельсовета  </w:t>
      </w:r>
      <w:r>
        <w:rPr>
          <w:rFonts w:ascii="Arial" w:hAnsi="Arial" w:cs="Arial"/>
          <w:lang w:eastAsia="ar-SA"/>
        </w:rPr>
        <w:t xml:space="preserve">                                            О.И.Агеева</w:t>
      </w: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</w:p>
    <w:p w:rsidR="00B178B8" w:rsidRPr="00D83786" w:rsidRDefault="00B178B8" w:rsidP="00933947">
      <w:pPr>
        <w:suppressAutoHyphens/>
        <w:jc w:val="right"/>
        <w:rPr>
          <w:bCs/>
          <w:sz w:val="27"/>
          <w:szCs w:val="27"/>
          <w:lang w:eastAsia="ar-SA"/>
        </w:rPr>
      </w:pPr>
    </w:p>
    <w:p w:rsidR="00B178B8" w:rsidRDefault="00B178B8" w:rsidP="00933947">
      <w:pPr>
        <w:suppressAutoHyphens/>
        <w:jc w:val="right"/>
        <w:rPr>
          <w:bCs/>
          <w:sz w:val="27"/>
          <w:szCs w:val="27"/>
          <w:lang w:eastAsia="ar-SA"/>
        </w:rPr>
      </w:pPr>
    </w:p>
    <w:p w:rsidR="00B178B8" w:rsidRPr="00D83786" w:rsidRDefault="00B178B8" w:rsidP="00933947">
      <w:pPr>
        <w:suppressAutoHyphens/>
        <w:jc w:val="right"/>
        <w:rPr>
          <w:bCs/>
          <w:sz w:val="27"/>
          <w:szCs w:val="27"/>
          <w:lang w:eastAsia="ar-SA"/>
        </w:rPr>
      </w:pPr>
    </w:p>
    <w:p w:rsidR="00B178B8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Приложение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к постановлению Администрации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от </w:t>
      </w:r>
      <w:r>
        <w:rPr>
          <w:rFonts w:ascii="Arial" w:hAnsi="Arial" w:cs="Arial"/>
          <w:lang w:eastAsia="ar-SA"/>
        </w:rPr>
        <w:t>12.11.</w:t>
      </w:r>
      <w:bookmarkStart w:id="0" w:name="_GoBack"/>
      <w:bookmarkEnd w:id="0"/>
      <w:r w:rsidRPr="00E13797">
        <w:rPr>
          <w:rFonts w:ascii="Arial" w:hAnsi="Arial" w:cs="Arial"/>
          <w:lang w:eastAsia="ar-SA"/>
        </w:rPr>
        <w:t xml:space="preserve"> 201</w:t>
      </w:r>
      <w:r>
        <w:rPr>
          <w:rFonts w:ascii="Arial" w:hAnsi="Arial" w:cs="Arial"/>
          <w:lang w:eastAsia="ar-SA"/>
        </w:rPr>
        <w:t>9</w:t>
      </w:r>
      <w:r w:rsidRPr="00E13797">
        <w:rPr>
          <w:rFonts w:ascii="Arial" w:hAnsi="Arial" w:cs="Arial"/>
          <w:lang w:eastAsia="ar-SA"/>
        </w:rPr>
        <w:t xml:space="preserve"> года №</w:t>
      </w:r>
      <w:r>
        <w:rPr>
          <w:rFonts w:ascii="Arial" w:hAnsi="Arial" w:cs="Arial"/>
          <w:lang w:eastAsia="ar-SA"/>
        </w:rPr>
        <w:t xml:space="preserve"> 104 </w:t>
      </w:r>
    </w:p>
    <w:p w:rsidR="00B178B8" w:rsidRPr="00D83786" w:rsidRDefault="00B178B8" w:rsidP="00933947">
      <w:pPr>
        <w:suppressAutoHyphens/>
        <w:jc w:val="both"/>
        <w:rPr>
          <w:bCs/>
          <w:sz w:val="27"/>
          <w:szCs w:val="27"/>
          <w:lang w:eastAsia="ar-SA"/>
        </w:rPr>
      </w:pPr>
    </w:p>
    <w:p w:rsidR="00B178B8" w:rsidRPr="00E13797" w:rsidRDefault="00B178B8" w:rsidP="0093394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Порядок формирования и ведения реестра источников доходов бюджета </w:t>
      </w:r>
      <w:r>
        <w:rPr>
          <w:rFonts w:ascii="Arial" w:hAnsi="Arial" w:cs="Arial"/>
          <w:b/>
          <w:sz w:val="30"/>
          <w:szCs w:val="30"/>
          <w:lang w:eastAsia="ar-SA"/>
        </w:rPr>
        <w:t>Михайловского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сельсовета </w:t>
      </w:r>
      <w:r>
        <w:rPr>
          <w:rFonts w:ascii="Arial" w:hAnsi="Arial" w:cs="Arial"/>
          <w:b/>
          <w:sz w:val="30"/>
          <w:szCs w:val="30"/>
          <w:lang w:eastAsia="ar-SA"/>
        </w:rPr>
        <w:t>Черемисиновского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 района  Курской области</w:t>
      </w:r>
    </w:p>
    <w:p w:rsidR="00B178B8" w:rsidRPr="00D83786" w:rsidRDefault="00B178B8" w:rsidP="00933947">
      <w:pPr>
        <w:suppressAutoHyphens/>
        <w:jc w:val="center"/>
        <w:rPr>
          <w:b/>
          <w:bCs/>
          <w:sz w:val="27"/>
          <w:szCs w:val="27"/>
          <w:lang w:eastAsia="ar-SA"/>
        </w:rPr>
      </w:pP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1. Настоящий Порядок определяет правила формирования и ведения реестра источников доходов бюджета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 (далее-местный бюджет).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2. Реестры источников доходов бюджетов представляют собой своды информации о доходах бюджета по источникам доходов местного бюджета, формируемой на основании перечня источников доходов Российской Федерации в процессе составления, утверждения и исполнения местного бюджета на очередной финансовый год и плановый период.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3. Формирование и ведение реестра источников доходов местного бюджета осуществляет отдел </w:t>
      </w:r>
      <w:r>
        <w:rPr>
          <w:rFonts w:ascii="Arial" w:hAnsi="Arial" w:cs="Arial"/>
          <w:lang w:eastAsia="ar-SA"/>
        </w:rPr>
        <w:t xml:space="preserve">финансов </w:t>
      </w:r>
      <w:r w:rsidRPr="00E13797">
        <w:rPr>
          <w:rFonts w:ascii="Arial" w:hAnsi="Arial" w:cs="Arial"/>
          <w:lang w:eastAsia="ar-SA"/>
        </w:rPr>
        <w:t xml:space="preserve">Администрации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4. В целях формирования и ведения реестра источников доходов местного бюджета главные администраторы и (или) администраторы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бюджета), обеспечивают предоставление необходимых сведений в отдел</w:t>
      </w:r>
      <w:r>
        <w:rPr>
          <w:rFonts w:ascii="Arial" w:hAnsi="Arial" w:cs="Arial"/>
          <w:lang w:eastAsia="ar-SA"/>
        </w:rPr>
        <w:t xml:space="preserve"> финансов</w:t>
      </w:r>
      <w:r w:rsidRPr="00E13797">
        <w:rPr>
          <w:rFonts w:ascii="Arial" w:hAnsi="Arial" w:cs="Arial"/>
          <w:lang w:eastAsia="ar-SA"/>
        </w:rPr>
        <w:t xml:space="preserve"> Администрации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5. Формирование и ведение реестров источников доходов бюджетов,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6 г"/>
        </w:smartTagPr>
        <w:r w:rsidRPr="00E13797">
          <w:rPr>
            <w:rFonts w:ascii="Arial" w:hAnsi="Arial" w:cs="Arial"/>
            <w:lang w:eastAsia="ar-SA"/>
          </w:rPr>
          <w:t>2016 г</w:t>
        </w:r>
      </w:smartTag>
      <w:r w:rsidRPr="00E13797">
        <w:rPr>
          <w:rFonts w:ascii="Arial" w:hAnsi="Arial" w:cs="Arial"/>
          <w:lang w:eastAsia="ar-SA"/>
        </w:rPr>
        <w:t>. №868 "О порядке формирования и ведения перечня источников доходов Российской Федерации".</w:t>
      </w:r>
    </w:p>
    <w:p w:rsidR="00B178B8" w:rsidRPr="00E13797" w:rsidRDefault="00B178B8" w:rsidP="00933947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6. Реестры источников доходов бюджетов представляются одновременно с проектом решения Собрания депутатов </w:t>
      </w: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 Курской области о местном  бюджете по форме согласно приложению к настоящему Порядку.</w:t>
      </w:r>
    </w:p>
    <w:p w:rsidR="00B178B8" w:rsidRPr="00E13797" w:rsidRDefault="00B178B8" w:rsidP="00933947">
      <w:pPr>
        <w:suppressAutoHyphens/>
        <w:jc w:val="both"/>
        <w:rPr>
          <w:rFonts w:ascii="Arial" w:hAnsi="Arial" w:cs="Arial"/>
          <w:bCs/>
          <w:lang w:eastAsia="ar-SA"/>
        </w:rPr>
      </w:pPr>
    </w:p>
    <w:p w:rsidR="00B178B8" w:rsidRPr="00D83786" w:rsidRDefault="00B178B8" w:rsidP="00933947">
      <w:pPr>
        <w:suppressAutoHyphens/>
        <w:jc w:val="both"/>
        <w:rPr>
          <w:bCs/>
          <w:lang w:eastAsia="ar-SA"/>
        </w:rPr>
      </w:pPr>
    </w:p>
    <w:p w:rsidR="00B178B8" w:rsidRPr="00D83786" w:rsidRDefault="00B178B8" w:rsidP="00933947">
      <w:pPr>
        <w:suppressAutoHyphens/>
        <w:jc w:val="both"/>
        <w:rPr>
          <w:bCs/>
          <w:lang w:eastAsia="ar-SA"/>
        </w:rPr>
      </w:pPr>
    </w:p>
    <w:p w:rsidR="00B178B8" w:rsidRDefault="00B178B8" w:rsidP="00933947">
      <w:pPr>
        <w:widowControl w:val="0"/>
        <w:tabs>
          <w:tab w:val="left" w:pos="10128"/>
          <w:tab w:val="right" w:pos="14570"/>
        </w:tabs>
        <w:suppressAutoHyphens/>
        <w:autoSpaceDE w:val="0"/>
        <w:autoSpaceDN w:val="0"/>
        <w:adjustRightInd w:val="0"/>
        <w:jc w:val="right"/>
        <w:outlineLvl w:val="1"/>
        <w:rPr>
          <w:lang w:eastAsia="ar-SA"/>
        </w:rPr>
      </w:pPr>
    </w:p>
    <w:p w:rsidR="00B178B8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Приложение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>к Порядку формирования и ведения реестра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 источников доходов бюджета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Михайловского</w:t>
      </w:r>
      <w:r w:rsidRPr="00E13797">
        <w:rPr>
          <w:rFonts w:ascii="Arial" w:hAnsi="Arial" w:cs="Arial"/>
          <w:lang w:eastAsia="ar-SA"/>
        </w:rPr>
        <w:t xml:space="preserve"> сельсовета </w:t>
      </w:r>
      <w:r>
        <w:rPr>
          <w:rFonts w:ascii="Arial" w:hAnsi="Arial" w:cs="Arial"/>
          <w:lang w:eastAsia="ar-SA"/>
        </w:rPr>
        <w:t>Черемисиновского</w:t>
      </w:r>
      <w:r w:rsidRPr="00E13797">
        <w:rPr>
          <w:rFonts w:ascii="Arial" w:hAnsi="Arial" w:cs="Arial"/>
          <w:lang w:eastAsia="ar-SA"/>
        </w:rPr>
        <w:t xml:space="preserve"> района</w:t>
      </w:r>
    </w:p>
    <w:p w:rsidR="00B178B8" w:rsidRPr="00E13797" w:rsidRDefault="00B178B8" w:rsidP="00933947">
      <w:pPr>
        <w:suppressAutoHyphens/>
        <w:jc w:val="right"/>
        <w:rPr>
          <w:rFonts w:ascii="Arial" w:hAnsi="Arial" w:cs="Arial"/>
          <w:lang w:eastAsia="ar-SA"/>
        </w:rPr>
      </w:pPr>
      <w:r w:rsidRPr="00E13797">
        <w:rPr>
          <w:rFonts w:ascii="Arial" w:hAnsi="Arial" w:cs="Arial"/>
          <w:lang w:eastAsia="ar-SA"/>
        </w:rPr>
        <w:t xml:space="preserve">  Курской области</w:t>
      </w:r>
    </w:p>
    <w:p w:rsidR="00B178B8" w:rsidRPr="00D83786" w:rsidRDefault="00B178B8" w:rsidP="00933947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B178B8" w:rsidRPr="00E13797" w:rsidRDefault="00B178B8" w:rsidP="0093394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1" w:name="Par71"/>
      <w:bookmarkEnd w:id="1"/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Реестр источников доходов  бюджета </w:t>
      </w:r>
      <w:r>
        <w:rPr>
          <w:rFonts w:ascii="Arial" w:hAnsi="Arial" w:cs="Arial"/>
          <w:b/>
          <w:sz w:val="30"/>
          <w:szCs w:val="30"/>
          <w:lang w:eastAsia="ar-SA"/>
        </w:rPr>
        <w:t>Михайловского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сельсовета </w:t>
      </w:r>
      <w:r>
        <w:rPr>
          <w:rFonts w:ascii="Arial" w:hAnsi="Arial" w:cs="Arial"/>
          <w:b/>
          <w:sz w:val="30"/>
          <w:szCs w:val="30"/>
          <w:lang w:eastAsia="ar-SA"/>
        </w:rPr>
        <w:t>Черемисиновского</w:t>
      </w:r>
      <w:r w:rsidRPr="00E13797">
        <w:rPr>
          <w:rFonts w:ascii="Arial" w:hAnsi="Arial" w:cs="Arial"/>
          <w:b/>
          <w:sz w:val="30"/>
          <w:szCs w:val="30"/>
          <w:lang w:eastAsia="ar-SA"/>
        </w:rPr>
        <w:t xml:space="preserve"> района Курской области</w:t>
      </w:r>
    </w:p>
    <w:p w:rsidR="00B178B8" w:rsidRPr="00E13797" w:rsidRDefault="00B178B8" w:rsidP="00933947">
      <w:pPr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E13797">
        <w:rPr>
          <w:rFonts w:ascii="Arial" w:hAnsi="Arial" w:cs="Arial"/>
          <w:b/>
          <w:sz w:val="30"/>
          <w:szCs w:val="30"/>
          <w:lang w:eastAsia="ar-SA"/>
        </w:rPr>
        <w:t>на "__" ____________ 20__ года</w:t>
      </w:r>
    </w:p>
    <w:p w:rsidR="00B178B8" w:rsidRDefault="00B178B8" w:rsidP="009339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B178B8" w:rsidRPr="00D83786" w:rsidRDefault="00B178B8" w:rsidP="009339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Главный администратор доходов бюджета: _______________________________</w:t>
      </w:r>
    </w:p>
    <w:p w:rsidR="00B178B8" w:rsidRDefault="00B178B8" w:rsidP="00933947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Единица измерения:   руб.</w:t>
      </w:r>
    </w:p>
    <w:p w:rsidR="00B178B8" w:rsidRDefault="00B178B8" w:rsidP="00933947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lang w:eastAsia="ar-SA"/>
        </w:rPr>
      </w:pPr>
    </w:p>
    <w:tbl>
      <w:tblPr>
        <w:tblW w:w="10627" w:type="dxa"/>
        <w:tblInd w:w="-1058" w:type="dxa"/>
        <w:tblLook w:val="00A0"/>
      </w:tblPr>
      <w:tblGrid>
        <w:gridCol w:w="1883"/>
        <w:gridCol w:w="2207"/>
        <w:gridCol w:w="1726"/>
        <w:gridCol w:w="2230"/>
        <w:gridCol w:w="954"/>
        <w:gridCol w:w="850"/>
        <w:gridCol w:w="777"/>
      </w:tblGrid>
      <w:tr w:rsidR="00B178B8" w:rsidRPr="001C7E4D" w:rsidTr="00763AD4">
        <w:trPr>
          <w:trHeight w:val="900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Наименование источника дохода местного бюджета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Код классификации доходов областного бюджета, соответствующий источнику дохода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Публично-правовое образование, в доход которого зачисляются платежи, являющиеся источником дохода бюджета*)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Прогнозируемые суммы доходов местного бюджета  (рублей)</w:t>
            </w:r>
          </w:p>
        </w:tc>
      </w:tr>
      <w:tr w:rsidR="00B178B8" w:rsidRPr="001C7E4D" w:rsidTr="00763AD4">
        <w:trPr>
          <w:trHeight w:val="1778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2021</w:t>
            </w:r>
          </w:p>
          <w:p w:rsidR="00B178B8" w:rsidRPr="00763AD4" w:rsidRDefault="00B178B8" w:rsidP="00A83658">
            <w:pPr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763AD4" w:rsidRDefault="00B178B8" w:rsidP="00A83658">
            <w:pPr>
              <w:ind w:left="-783" w:firstLine="783"/>
              <w:jc w:val="center"/>
              <w:rPr>
                <w:rFonts w:ascii="Arial" w:hAnsi="Arial" w:cs="Arial"/>
              </w:rPr>
            </w:pPr>
            <w:r w:rsidRPr="00763AD4">
              <w:rPr>
                <w:rFonts w:ascii="Arial" w:hAnsi="Arial" w:cs="Arial"/>
              </w:rPr>
              <w:t>2022     г           год</w:t>
            </w:r>
          </w:p>
        </w:tc>
      </w:tr>
      <w:tr w:rsidR="00B178B8" w:rsidRPr="001C7E4D" w:rsidTr="00763AD4">
        <w:trPr>
          <w:trHeight w:val="6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1C7E4D" w:rsidRDefault="00B178B8" w:rsidP="00A83658">
            <w:pPr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1C7E4D" w:rsidRDefault="00B178B8" w:rsidP="00A83658">
            <w:pPr>
              <w:jc w:val="center"/>
            </w:pPr>
            <w:r w:rsidRPr="001C7E4D">
              <w:rPr>
                <w:sz w:val="22"/>
                <w:szCs w:val="22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B8" w:rsidRPr="001C7E4D" w:rsidTr="00763AD4">
        <w:trPr>
          <w:trHeight w:val="554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1C7E4D" w:rsidRDefault="00B178B8" w:rsidP="00A83658">
            <w:pPr>
              <w:rPr>
                <w:b/>
                <w:bCs/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1C7E4D" w:rsidRDefault="00B178B8" w:rsidP="00A83658">
            <w:pPr>
              <w:jc w:val="center"/>
              <w:rPr>
                <w:color w:val="000000"/>
              </w:rPr>
            </w:pPr>
            <w:r w:rsidRPr="001C7E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  <w:color w:val="000000"/>
              </w:rPr>
            </w:pPr>
            <w:r w:rsidRPr="001C7E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8B8" w:rsidRPr="001C7E4D" w:rsidRDefault="00B178B8" w:rsidP="00A83658">
            <w:pPr>
              <w:jc w:val="center"/>
              <w:rPr>
                <w:b/>
                <w:bCs/>
              </w:rPr>
            </w:pPr>
            <w:r w:rsidRPr="001C7E4D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178B8" w:rsidRDefault="00B178B8" w:rsidP="00933947">
      <w:pPr>
        <w:suppressAutoHyphens/>
        <w:jc w:val="both"/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 w:rsidP="0093394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178B8" w:rsidRDefault="00B178B8"/>
    <w:sectPr w:rsidR="00B178B8" w:rsidSect="009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D8"/>
    <w:rsid w:val="001C7E4D"/>
    <w:rsid w:val="003419D8"/>
    <w:rsid w:val="004449D1"/>
    <w:rsid w:val="004F6E87"/>
    <w:rsid w:val="00763AD4"/>
    <w:rsid w:val="00910F22"/>
    <w:rsid w:val="00933947"/>
    <w:rsid w:val="00A83658"/>
    <w:rsid w:val="00B178B8"/>
    <w:rsid w:val="00B7169B"/>
    <w:rsid w:val="00D83786"/>
    <w:rsid w:val="00E13797"/>
    <w:rsid w:val="00E4167E"/>
    <w:rsid w:val="00F7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748</Words>
  <Characters>4268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2002-01-02T00:31:00Z</cp:lastPrinted>
  <dcterms:created xsi:type="dcterms:W3CDTF">2019-11-26T11:33:00Z</dcterms:created>
  <dcterms:modified xsi:type="dcterms:W3CDTF">2002-01-02T00:32:00Z</dcterms:modified>
</cp:coreProperties>
</file>