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МИХАЙЛОВСКОГО СЕЛЬСОВЕТА ЧЕРЕМИСИНОВСКОГО РАЙОНА </w:t>
      </w: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 сентября  2019г.№8.3/2</w:t>
      </w: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порядке ведения перечня видов муниципального контроля и органов местного самоуправления Михайловского сельсовета Черемисиновского районаКурской области, уполномоченных </w:t>
      </w: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их осуществление</w:t>
      </w: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1787" w:rsidRDefault="00AE1787" w:rsidP="002B2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1787" w:rsidRPr="00272AAF" w:rsidRDefault="00AE1787" w:rsidP="002B2D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2AAF">
        <w:rPr>
          <w:rFonts w:ascii="Arial" w:hAnsi="Arial" w:cs="Arial"/>
          <w:sz w:val="24"/>
          <w:szCs w:val="24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и Уставом</w:t>
      </w:r>
      <w:r>
        <w:rPr>
          <w:rFonts w:ascii="Arial" w:hAnsi="Arial" w:cs="Arial"/>
          <w:sz w:val="24"/>
          <w:szCs w:val="24"/>
        </w:rPr>
        <w:t xml:space="preserve"> 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районаКурской области Собрание депутатов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AE1787" w:rsidRPr="00272AAF" w:rsidRDefault="00AE1787" w:rsidP="002B2D8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72AAF">
        <w:rPr>
          <w:rFonts w:ascii="Arial" w:hAnsi="Arial" w:cs="Arial"/>
          <w:sz w:val="24"/>
          <w:szCs w:val="24"/>
        </w:rPr>
        <w:t xml:space="preserve">1. Утвердить прилагаемые: </w:t>
      </w:r>
    </w:p>
    <w:p w:rsidR="00AE1787" w:rsidRPr="00272AAF" w:rsidRDefault="00AE1787" w:rsidP="002B2D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2AAF">
        <w:rPr>
          <w:rFonts w:ascii="Arial" w:hAnsi="Arial" w:cs="Arial"/>
          <w:sz w:val="24"/>
          <w:szCs w:val="24"/>
        </w:rPr>
        <w:t xml:space="preserve">Порядок ведения перечня видов муниципального контроля и органов местного самоуправления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области, уполномоченных на их осуществление;</w:t>
      </w:r>
    </w:p>
    <w:p w:rsidR="00AE1787" w:rsidRPr="00272AAF" w:rsidRDefault="00AE1787" w:rsidP="002B2D8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2AAF">
        <w:rPr>
          <w:rFonts w:ascii="Arial" w:hAnsi="Arial" w:cs="Arial"/>
          <w:sz w:val="24"/>
          <w:szCs w:val="24"/>
        </w:rPr>
        <w:t xml:space="preserve">Форму перечня видов муниципального контроля и органов местного самоуправления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области, уполномоченных на их осуществление. </w:t>
      </w:r>
    </w:p>
    <w:p w:rsidR="00AE1787" w:rsidRPr="00272AAF" w:rsidRDefault="00AE1787" w:rsidP="002B2D8B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2AAF">
        <w:rPr>
          <w:rFonts w:ascii="Arial" w:hAnsi="Arial" w:cs="Arial"/>
          <w:bCs/>
          <w:sz w:val="24"/>
          <w:szCs w:val="24"/>
        </w:rPr>
        <w:t>2. Настоящее решение вступает в силу со дня</w:t>
      </w:r>
      <w:r w:rsidRPr="00272AAF">
        <w:rPr>
          <w:rFonts w:ascii="Arial" w:hAnsi="Arial" w:cs="Arial"/>
          <w:sz w:val="24"/>
          <w:szCs w:val="24"/>
        </w:rPr>
        <w:t xml:space="preserve"> его официального опубликования. </w:t>
      </w:r>
    </w:p>
    <w:p w:rsidR="00AE1787" w:rsidRPr="00272AAF" w:rsidRDefault="00AE1787" w:rsidP="002B2D8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1787" w:rsidRPr="00272AAF" w:rsidRDefault="00AE1787" w:rsidP="002B2D8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1787" w:rsidRPr="00272AAF" w:rsidRDefault="00AE1787" w:rsidP="002B2D8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1787" w:rsidRPr="00272AAF" w:rsidRDefault="00AE1787" w:rsidP="002B2D8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1787" w:rsidRPr="00272AAF" w:rsidRDefault="00AE1787" w:rsidP="002B2D8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272AA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E1787" w:rsidRPr="00272AAF" w:rsidRDefault="00AE1787" w:rsidP="002B2D8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Т.Н.Хмелевская</w:t>
      </w: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AE1787" w:rsidRPr="00272AAF" w:rsidRDefault="00AE1787" w:rsidP="002B2D8B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72AAF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Михайловского</w:t>
      </w:r>
      <w:r w:rsidRPr="00272AA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О.И.Агеева</w:t>
      </w: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72AAF">
        <w:rPr>
          <w:rFonts w:ascii="Arial" w:hAnsi="Arial" w:cs="Arial"/>
          <w:sz w:val="24"/>
          <w:szCs w:val="24"/>
          <w:lang w:eastAsia="ru-RU"/>
        </w:rPr>
        <w:t>Утвержден</w:t>
      </w:r>
    </w:p>
    <w:p w:rsidR="00AE1787" w:rsidRPr="00272AAF" w:rsidRDefault="00AE1787" w:rsidP="002B2D8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AAF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AE1787" w:rsidRPr="00272AAF" w:rsidRDefault="00AE1787" w:rsidP="002B2D8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</w:t>
      </w:r>
    </w:p>
    <w:p w:rsidR="00AE1787" w:rsidRPr="00272AAF" w:rsidRDefault="00AE1787" w:rsidP="002B2D8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24.09.2019 г. №8.3</w:t>
      </w:r>
      <w:r w:rsidRPr="00272AAF">
        <w:rPr>
          <w:rFonts w:ascii="Arial" w:hAnsi="Arial" w:cs="Arial"/>
          <w:sz w:val="24"/>
          <w:szCs w:val="24"/>
        </w:rPr>
        <w:t>/2</w:t>
      </w: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P146"/>
      <w:bookmarkEnd w:id="0"/>
      <w:r>
        <w:rPr>
          <w:rFonts w:ascii="Arial" w:hAnsi="Arial" w:cs="Arial"/>
          <w:b/>
          <w:sz w:val="32"/>
          <w:szCs w:val="32"/>
          <w:lang w:eastAsia="ru-RU"/>
        </w:rPr>
        <w:t>Порядок</w:t>
      </w: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ведения перечня видов муниципального контроля и органов местного самоуправления Михайловскогосельсовета Черемисиновского района Курской области, уполномоченных на их осуществление</w:t>
      </w: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8"/>
          <w:szCs w:val="28"/>
          <w:lang w:eastAsia="ru-RU"/>
        </w:rPr>
        <w:t>1</w:t>
      </w: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. Настоящий Порядок регулирует отношения в сфере ведения перечня видов муниципального контроля и </w:t>
      </w:r>
      <w:r w:rsidRPr="00272AAF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области, уполномоченных на их осуществление</w:t>
      </w: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 (далее именуется - Перечень).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2. Ведение Перечня осуществляется администрацией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</w:t>
      </w: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3. Перечень должен включать в себя следующие сведения: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о видах муниципального контроля, осуществляемого органами </w:t>
      </w:r>
      <w:r w:rsidRPr="00272AAF">
        <w:rPr>
          <w:rFonts w:ascii="Arial" w:hAnsi="Arial" w:cs="Arial"/>
          <w:sz w:val="24"/>
          <w:szCs w:val="24"/>
        </w:rPr>
        <w:t xml:space="preserve">местного самоуправления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 Курской области</w:t>
      </w:r>
      <w:r w:rsidRPr="00272AAF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о наименованиях органов </w:t>
      </w:r>
      <w:r w:rsidRPr="00272AAF">
        <w:rPr>
          <w:rFonts w:ascii="Arial" w:hAnsi="Arial" w:cs="Arial"/>
          <w:sz w:val="24"/>
          <w:szCs w:val="24"/>
        </w:rPr>
        <w:t xml:space="preserve">местного самоуправления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районаКурской области</w:t>
      </w:r>
      <w:r w:rsidRPr="00272AAF">
        <w:rPr>
          <w:rFonts w:ascii="Arial" w:hAnsi="Arial" w:cs="Arial"/>
          <w:bCs/>
          <w:sz w:val="24"/>
          <w:szCs w:val="24"/>
          <w:lang w:eastAsia="ru-RU"/>
        </w:rPr>
        <w:t>, уполномоченных на осуществление соответствующих видов муниципального контроля;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о реквизитах муниципальных нормативных правовых актов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районаКурской области</w:t>
      </w: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 о наделении соответствующих органов местного самоуправления полномочиями по осуществлению муниципального контроля.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4. Ведение Перечня включает в себя следующие процедуры: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включение сведений в Перечень; 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внесение изменений в сведения, содержащиеся в Перечне.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5. Утверждение Перечня, внесение в него изменений осуществляется путем принятия администрацией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районаКурской области правового акта в форме постановления. 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6. Основанием для включения сведений в Перечень является нормативный правовой акт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районаКурской области</w:t>
      </w:r>
      <w:r w:rsidRPr="00272AAF">
        <w:rPr>
          <w:rFonts w:ascii="Arial" w:hAnsi="Arial" w:cs="Arial"/>
          <w:bCs/>
          <w:sz w:val="24"/>
          <w:szCs w:val="24"/>
          <w:lang w:eastAsia="ru-RU"/>
        </w:rPr>
        <w:t xml:space="preserve"> о наделении соответствующего органа местного самоуправления полномочиями по осуществлению муниципального контроля. 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7. Основаниями для внесения изменений в сведения, содержащиеся в Перечне, являются: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изменение наименования вида муниципального контроля;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изменение наименования органа местного самоуправления, уполномоченного на осуществление муниципального контроля;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признание утратившим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:rsidR="00AE1787" w:rsidRPr="00272AAF" w:rsidRDefault="00AE1787" w:rsidP="002B2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72AAF">
        <w:rPr>
          <w:rFonts w:ascii="Arial" w:hAnsi="Arial" w:cs="Arial"/>
          <w:bCs/>
          <w:sz w:val="24"/>
          <w:szCs w:val="24"/>
          <w:lang w:eastAsia="ru-RU"/>
        </w:rPr>
        <w:t>прекращение полномочий органа местного самоуправления по осуществлению муниципального контроля.</w:t>
      </w:r>
    </w:p>
    <w:p w:rsidR="00AE1787" w:rsidRPr="00272AAF" w:rsidRDefault="00AE1787" w:rsidP="002B2D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72AAF">
        <w:rPr>
          <w:rFonts w:ascii="Arial" w:hAnsi="Arial" w:cs="Arial"/>
          <w:sz w:val="24"/>
          <w:szCs w:val="24"/>
          <w:lang w:eastAsia="ru-RU"/>
        </w:rPr>
        <w:t xml:space="preserve">8. Включение сведений в перечень, изменения в него вносятся администрацией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районаКурской области в течение </w:t>
      </w:r>
      <w:r w:rsidRPr="00272AAF">
        <w:rPr>
          <w:rFonts w:ascii="Arial" w:hAnsi="Arial" w:cs="Arial"/>
          <w:sz w:val="24"/>
          <w:szCs w:val="24"/>
          <w:lang w:eastAsia="ru-RU"/>
        </w:rPr>
        <w:t xml:space="preserve">пяти рабочих дней со дня возникновения указанных в пунктах 6, 7 настоящего Порядка оснований для внесения изменений в сведения, содержащиеся в Перечне. </w:t>
      </w:r>
    </w:p>
    <w:p w:rsidR="00AE1787" w:rsidRPr="00272AAF" w:rsidRDefault="00AE1787" w:rsidP="002B2D8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272AAF">
        <w:rPr>
          <w:rFonts w:ascii="Arial" w:hAnsi="Arial" w:cs="Arial"/>
          <w:sz w:val="24"/>
          <w:szCs w:val="24"/>
          <w:lang w:eastAsia="ru-RU"/>
        </w:rPr>
        <w:t xml:space="preserve">9. Перечень размещается на официальном сайте администрации </w:t>
      </w: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Черемисиновского районаКурской области.</w:t>
      </w: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Pr="00272AAF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Pr="00272AAF" w:rsidRDefault="00AE1787" w:rsidP="002B2D8B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72AAF">
        <w:rPr>
          <w:rFonts w:ascii="Arial" w:hAnsi="Arial" w:cs="Arial"/>
          <w:sz w:val="24"/>
          <w:szCs w:val="24"/>
          <w:lang w:eastAsia="ru-RU"/>
        </w:rPr>
        <w:t>Утвержден</w:t>
      </w:r>
    </w:p>
    <w:p w:rsidR="00AE1787" w:rsidRPr="00272AAF" w:rsidRDefault="00AE1787" w:rsidP="002B2D8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AAF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AE1787" w:rsidRPr="00272AAF" w:rsidRDefault="00AE1787" w:rsidP="002B2D8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Михайловского</w:t>
      </w:r>
      <w:r w:rsidRPr="00272AAF">
        <w:rPr>
          <w:rFonts w:ascii="Arial" w:hAnsi="Arial" w:cs="Arial"/>
          <w:sz w:val="24"/>
          <w:szCs w:val="24"/>
        </w:rPr>
        <w:t xml:space="preserve"> сельсовета </w:t>
      </w:r>
    </w:p>
    <w:p w:rsidR="00AE1787" w:rsidRPr="00272AAF" w:rsidRDefault="00AE1787" w:rsidP="002B2D8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24.09.2019 №8.3</w:t>
      </w:r>
      <w:r w:rsidRPr="00272AAF">
        <w:rPr>
          <w:rFonts w:ascii="Arial" w:hAnsi="Arial" w:cs="Arial"/>
          <w:sz w:val="24"/>
          <w:szCs w:val="24"/>
        </w:rPr>
        <w:t>/2</w:t>
      </w: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E1787" w:rsidRDefault="00AE1787" w:rsidP="00272AAF">
      <w:pPr>
        <w:widowControl w:val="0"/>
        <w:autoSpaceDE w:val="0"/>
        <w:autoSpaceDN w:val="0"/>
        <w:spacing w:after="0" w:line="240" w:lineRule="auto"/>
        <w:ind w:firstLine="6480"/>
        <w:jc w:val="right"/>
        <w:rPr>
          <w:rFonts w:ascii="Arial" w:hAnsi="Arial" w:cs="Arial"/>
          <w:sz w:val="28"/>
          <w:szCs w:val="28"/>
        </w:rPr>
      </w:pPr>
    </w:p>
    <w:p w:rsidR="00AE1787" w:rsidRPr="00272AAF" w:rsidRDefault="00AE1787" w:rsidP="002B2D8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272AAF">
        <w:rPr>
          <w:rFonts w:ascii="Arial" w:hAnsi="Arial" w:cs="Arial"/>
          <w:b/>
          <w:sz w:val="32"/>
          <w:szCs w:val="32"/>
        </w:rPr>
        <w:t>Перечень</w:t>
      </w:r>
    </w:p>
    <w:p w:rsidR="00AE1787" w:rsidRPr="00272AAF" w:rsidRDefault="00AE1787" w:rsidP="002B2D8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272AAF">
        <w:rPr>
          <w:rFonts w:ascii="Arial" w:hAnsi="Arial" w:cs="Arial"/>
          <w:b/>
          <w:sz w:val="32"/>
          <w:szCs w:val="32"/>
        </w:rPr>
        <w:t xml:space="preserve">видов муниципального контроля и органов местного самоуправления </w:t>
      </w:r>
      <w:r>
        <w:rPr>
          <w:rFonts w:ascii="Arial" w:hAnsi="Arial" w:cs="Arial"/>
          <w:b/>
          <w:sz w:val="32"/>
          <w:szCs w:val="32"/>
        </w:rPr>
        <w:t>Михайловского</w:t>
      </w:r>
      <w:r w:rsidRPr="00272AAF">
        <w:rPr>
          <w:rFonts w:ascii="Arial" w:hAnsi="Arial" w:cs="Arial"/>
          <w:b/>
          <w:sz w:val="32"/>
          <w:szCs w:val="32"/>
        </w:rPr>
        <w:t xml:space="preserve"> сельсовета Черемисиновского районаКурской области, уполномоченных на их осуществление</w:t>
      </w:r>
    </w:p>
    <w:p w:rsidR="00AE1787" w:rsidRDefault="00AE1787" w:rsidP="002B2D8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2602"/>
        <w:gridCol w:w="3008"/>
        <w:gridCol w:w="3190"/>
      </w:tblGrid>
      <w:tr w:rsidR="00AE1787" w:rsidTr="002B2D8B"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2AAF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2AAF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2AA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вид муниципального контроля, осуществляемого органом </w:t>
            </w:r>
            <w:r w:rsidRPr="00272AAF">
              <w:rPr>
                <w:rFonts w:ascii="Arial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2AA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Наименование органа </w:t>
            </w:r>
            <w:r w:rsidRPr="00272AAF">
              <w:rPr>
                <w:rFonts w:ascii="Arial" w:hAnsi="Arial" w:cs="Arial"/>
                <w:sz w:val="24"/>
                <w:szCs w:val="24"/>
              </w:rPr>
              <w:t>местного самоуправления</w:t>
            </w:r>
            <w:r w:rsidRPr="00272AA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2AA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AE1787" w:rsidTr="002B2D8B"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2AA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2AA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2AA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72AA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E1787" w:rsidTr="002B2D8B"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E1787" w:rsidRPr="00272AAF" w:rsidRDefault="00AE17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AE1787" w:rsidRDefault="00AE1787">
      <w:bookmarkStart w:id="1" w:name="_GoBack"/>
      <w:bookmarkEnd w:id="1"/>
    </w:p>
    <w:sectPr w:rsidR="00AE1787" w:rsidSect="00272A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4D0"/>
    <w:rsid w:val="00083531"/>
    <w:rsid w:val="00272AAF"/>
    <w:rsid w:val="002B2D8B"/>
    <w:rsid w:val="003714D0"/>
    <w:rsid w:val="0037403E"/>
    <w:rsid w:val="00431455"/>
    <w:rsid w:val="005B1A86"/>
    <w:rsid w:val="00A80C95"/>
    <w:rsid w:val="00AE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769</Words>
  <Characters>4386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cp:lastPrinted>2002-01-01T21:37:00Z</cp:lastPrinted>
  <dcterms:created xsi:type="dcterms:W3CDTF">2019-08-28T06:16:00Z</dcterms:created>
  <dcterms:modified xsi:type="dcterms:W3CDTF">2002-01-01T21:39:00Z</dcterms:modified>
</cp:coreProperties>
</file>