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B3" w:rsidRPr="00B2513E" w:rsidRDefault="00DA6AB3" w:rsidP="009E2A18">
      <w:pPr>
        <w:pStyle w:val="1"/>
        <w:ind w:firstLine="567"/>
        <w:rPr>
          <w:rFonts w:ascii="Arial" w:hAnsi="Arial" w:cs="Arial"/>
          <w:sz w:val="36"/>
        </w:rPr>
      </w:pPr>
      <w:r w:rsidRPr="00B2513E">
        <w:rPr>
          <w:rFonts w:ascii="Arial" w:hAnsi="Arial" w:cs="Arial"/>
          <w:sz w:val="36"/>
        </w:rPr>
        <w:t>АДМИНИСТРАЦИЯ</w:t>
      </w:r>
    </w:p>
    <w:p w:rsidR="00DA6AB3" w:rsidRDefault="00DA6AB3" w:rsidP="009E2A18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МИХАЙЛОВСКОГО</w:t>
      </w:r>
      <w:r w:rsidRPr="00B2513E">
        <w:rPr>
          <w:rFonts w:ascii="Arial" w:hAnsi="Arial" w:cs="Arial"/>
          <w:b/>
          <w:sz w:val="30"/>
        </w:rPr>
        <w:t xml:space="preserve"> СЕЛЬСОВЕТА ЧЕРЕМИСИНОВСКОГОРАЙОНА</w:t>
      </w:r>
    </w:p>
    <w:p w:rsidR="00DA6AB3" w:rsidRDefault="00DA6AB3" w:rsidP="009E2A18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</w:rPr>
      </w:pPr>
      <w:r w:rsidRPr="00B2513E">
        <w:rPr>
          <w:rFonts w:ascii="Arial" w:hAnsi="Arial" w:cs="Arial"/>
          <w:b/>
          <w:sz w:val="30"/>
        </w:rPr>
        <w:t xml:space="preserve"> КУРСКОЙ ОБЛАСТИ</w:t>
      </w:r>
    </w:p>
    <w:p w:rsidR="00DA6AB3" w:rsidRDefault="00DA6AB3" w:rsidP="009E2A18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</w:rPr>
      </w:pPr>
    </w:p>
    <w:p w:rsidR="00DA6AB3" w:rsidRPr="00B2513E" w:rsidRDefault="00DA6AB3" w:rsidP="009E2A18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</w:rPr>
      </w:pPr>
      <w:r w:rsidRPr="00B2513E">
        <w:rPr>
          <w:rFonts w:ascii="Arial" w:hAnsi="Arial" w:cs="Arial"/>
          <w:b/>
          <w:sz w:val="30"/>
        </w:rPr>
        <w:t>ПОСТАНОВЛЕНИЕ</w:t>
      </w:r>
    </w:p>
    <w:p w:rsidR="00DA6AB3" w:rsidRPr="00A91630" w:rsidRDefault="00DA6AB3" w:rsidP="001510F9">
      <w:pPr>
        <w:spacing w:after="0" w:line="240" w:lineRule="auto"/>
        <w:ind w:right="5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 июля </w:t>
      </w:r>
      <w:r w:rsidRPr="00A91630">
        <w:rPr>
          <w:rFonts w:ascii="Arial" w:hAnsi="Arial" w:cs="Arial"/>
          <w:b/>
          <w:sz w:val="32"/>
          <w:szCs w:val="32"/>
        </w:rPr>
        <w:t xml:space="preserve"> 2019</w:t>
      </w:r>
      <w:r>
        <w:rPr>
          <w:rFonts w:ascii="Arial" w:hAnsi="Arial" w:cs="Arial"/>
          <w:b/>
          <w:sz w:val="32"/>
          <w:szCs w:val="32"/>
        </w:rPr>
        <w:t>года  № 64</w:t>
      </w:r>
    </w:p>
    <w:p w:rsidR="00DA6AB3" w:rsidRPr="00A91630" w:rsidRDefault="00DA6AB3" w:rsidP="001510F9">
      <w:pPr>
        <w:spacing w:after="0" w:line="240" w:lineRule="auto"/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DA6AB3" w:rsidRDefault="00DA6AB3" w:rsidP="009E2A18">
      <w:pPr>
        <w:tabs>
          <w:tab w:val="left" w:pos="8931"/>
          <w:tab w:val="left" w:pos="9072"/>
        </w:tabs>
        <w:spacing w:after="0" w:line="240" w:lineRule="auto"/>
        <w:ind w:right="339"/>
        <w:jc w:val="center"/>
        <w:rPr>
          <w:rFonts w:ascii="Arial" w:hAnsi="Arial" w:cs="Arial"/>
          <w:b/>
          <w:sz w:val="32"/>
          <w:szCs w:val="32"/>
        </w:rPr>
      </w:pPr>
      <w:r w:rsidRPr="00A91630">
        <w:rPr>
          <w:rFonts w:ascii="Arial" w:hAnsi="Arial" w:cs="Arial"/>
          <w:b/>
          <w:sz w:val="32"/>
          <w:szCs w:val="32"/>
        </w:rPr>
        <w:t xml:space="preserve">Об утверждении порядка уведомления муниципальными служащими Администрации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A91630">
        <w:rPr>
          <w:rFonts w:ascii="Arial" w:hAnsi="Arial" w:cs="Arial"/>
          <w:b/>
          <w:sz w:val="32"/>
          <w:szCs w:val="32"/>
        </w:rPr>
        <w:t xml:space="preserve"> сельсовета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DA6AB3" w:rsidRDefault="00DA6AB3" w:rsidP="009E2A18">
      <w:pPr>
        <w:tabs>
          <w:tab w:val="left" w:pos="8931"/>
          <w:tab w:val="left" w:pos="9072"/>
        </w:tabs>
        <w:spacing w:after="0" w:line="240" w:lineRule="auto"/>
        <w:ind w:right="339"/>
        <w:jc w:val="center"/>
        <w:rPr>
          <w:rFonts w:ascii="Arial" w:hAnsi="Arial" w:cs="Arial"/>
          <w:b/>
          <w:sz w:val="32"/>
          <w:szCs w:val="32"/>
        </w:rPr>
      </w:pPr>
    </w:p>
    <w:p w:rsidR="00DA6AB3" w:rsidRDefault="00DA6AB3" w:rsidP="009E2A18">
      <w:pPr>
        <w:tabs>
          <w:tab w:val="left" w:pos="8931"/>
          <w:tab w:val="left" w:pos="9072"/>
        </w:tabs>
        <w:spacing w:after="0" w:line="240" w:lineRule="auto"/>
        <w:ind w:right="339"/>
        <w:jc w:val="center"/>
        <w:rPr>
          <w:rFonts w:ascii="Arial" w:hAnsi="Arial" w:cs="Arial"/>
          <w:b/>
          <w:sz w:val="32"/>
          <w:szCs w:val="32"/>
        </w:rPr>
      </w:pPr>
    </w:p>
    <w:p w:rsidR="00DA6AB3" w:rsidRPr="00A91630" w:rsidRDefault="00DA6AB3" w:rsidP="009E2A18">
      <w:pPr>
        <w:tabs>
          <w:tab w:val="left" w:pos="8931"/>
          <w:tab w:val="left" w:pos="9072"/>
        </w:tabs>
        <w:spacing w:after="0" w:line="240" w:lineRule="auto"/>
        <w:ind w:right="339"/>
        <w:jc w:val="center"/>
        <w:rPr>
          <w:rFonts w:ascii="Arial" w:hAnsi="Arial" w:cs="Arial"/>
          <w:b/>
          <w:sz w:val="32"/>
          <w:szCs w:val="32"/>
        </w:rPr>
      </w:pPr>
    </w:p>
    <w:p w:rsidR="00DA6AB3" w:rsidRPr="00A91630" w:rsidRDefault="00DA6AB3" w:rsidP="009E2A18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 xml:space="preserve">В соответствии с частью 2 статьи </w:t>
      </w:r>
      <w:r w:rsidRPr="009E2A18">
        <w:rPr>
          <w:rFonts w:ascii="Arial" w:hAnsi="Arial" w:cs="Arial"/>
          <w:sz w:val="24"/>
          <w:szCs w:val="24"/>
        </w:rPr>
        <w:t xml:space="preserve">11 </w:t>
      </w:r>
      <w:hyperlink r:id="rId4" w:history="1">
        <w:r w:rsidRPr="009E2A1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02.03.2007 № 25-ФЗ «О муниципальной службе в Российской Федерации</w:t>
        </w:r>
      </w:hyperlink>
      <w:r w:rsidRPr="009E2A18">
        <w:rPr>
          <w:rFonts w:ascii="Arial" w:hAnsi="Arial" w:cs="Arial"/>
          <w:sz w:val="24"/>
          <w:szCs w:val="24"/>
        </w:rPr>
        <w:t xml:space="preserve">» Администрация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9E2A18">
        <w:rPr>
          <w:rFonts w:ascii="Arial" w:hAnsi="Arial" w:cs="Arial"/>
          <w:sz w:val="24"/>
          <w:szCs w:val="24"/>
        </w:rPr>
        <w:t xml:space="preserve"> сельсовета Черемисиновского района</w:t>
      </w:r>
      <w:r w:rsidRPr="00A91630">
        <w:rPr>
          <w:rFonts w:ascii="Arial" w:hAnsi="Arial" w:cs="Arial"/>
          <w:sz w:val="24"/>
          <w:szCs w:val="24"/>
        </w:rPr>
        <w:t xml:space="preserve"> Курской области постановляет:</w:t>
      </w:r>
    </w:p>
    <w:p w:rsidR="00DA6AB3" w:rsidRPr="00A91630" w:rsidRDefault="00DA6AB3" w:rsidP="009E2A18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 xml:space="preserve">1. Утвердить прилагаемый Порядок уведомления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A91630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представителя нанимателя (работодателя) о намерении выполнять иную оплачиваемую работу.</w:t>
      </w:r>
    </w:p>
    <w:p w:rsidR="00DA6AB3" w:rsidRPr="00A91630" w:rsidRDefault="00DA6AB3" w:rsidP="009E2A18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</w:t>
      </w:r>
      <w:r>
        <w:rPr>
          <w:rFonts w:ascii="Arial" w:hAnsi="Arial" w:cs="Arial"/>
          <w:sz w:val="24"/>
          <w:szCs w:val="24"/>
        </w:rPr>
        <w:t xml:space="preserve"> </w:t>
      </w:r>
      <w:r w:rsidRPr="00A91630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A91630">
        <w:rPr>
          <w:rFonts w:ascii="Arial" w:hAnsi="Arial" w:cs="Arial"/>
          <w:sz w:val="24"/>
          <w:szCs w:val="24"/>
        </w:rPr>
        <w:t xml:space="preserve"> сельсовета Черемисиновского рай</w:t>
      </w:r>
      <w:r>
        <w:rPr>
          <w:rFonts w:ascii="Arial" w:hAnsi="Arial" w:cs="Arial"/>
          <w:sz w:val="24"/>
          <w:szCs w:val="24"/>
        </w:rPr>
        <w:t>она Курской области Н.А.Петрищеву</w:t>
      </w:r>
    </w:p>
    <w:p w:rsidR="00DA6AB3" w:rsidRDefault="00DA6AB3" w:rsidP="009E2A18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DA6AB3" w:rsidRDefault="00DA6AB3" w:rsidP="009E2A18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DA6AB3" w:rsidRPr="00A91630" w:rsidRDefault="00DA6AB3" w:rsidP="009E2A18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DA6AB3" w:rsidRDefault="00DA6AB3" w:rsidP="009E2A18">
      <w:pPr>
        <w:tabs>
          <w:tab w:val="left" w:pos="7371"/>
        </w:tabs>
        <w:spacing w:after="0" w:line="240" w:lineRule="auto"/>
        <w:ind w:right="142" w:firstLine="567"/>
        <w:jc w:val="both"/>
        <w:rPr>
          <w:rFonts w:ascii="Arial" w:hAnsi="Arial" w:cs="Arial"/>
          <w:sz w:val="24"/>
          <w:szCs w:val="24"/>
        </w:rPr>
      </w:pPr>
    </w:p>
    <w:p w:rsidR="00DA6AB3" w:rsidRPr="00A91630" w:rsidRDefault="00DA6AB3" w:rsidP="009E2A18">
      <w:pPr>
        <w:tabs>
          <w:tab w:val="left" w:pos="7371"/>
        </w:tabs>
        <w:spacing w:after="0" w:line="240" w:lineRule="auto"/>
        <w:ind w:right="142" w:firstLine="567"/>
        <w:jc w:val="both"/>
        <w:rPr>
          <w:rFonts w:ascii="Arial" w:hAnsi="Arial" w:cs="Arial"/>
          <w:sz w:val="24"/>
          <w:szCs w:val="24"/>
        </w:rPr>
      </w:pPr>
    </w:p>
    <w:p w:rsidR="00DA6AB3" w:rsidRPr="00A91630" w:rsidRDefault="00DA6AB3" w:rsidP="00C42C21">
      <w:pPr>
        <w:pStyle w:val="BodyTex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Михайловского сельсовета                                                 О.И.Агеева</w:t>
      </w: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DA6AB3" w:rsidRPr="00A91630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 xml:space="preserve">Утвержден </w:t>
      </w:r>
    </w:p>
    <w:p w:rsidR="00DA6AB3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A91630">
        <w:rPr>
          <w:rFonts w:ascii="Arial" w:hAnsi="Arial" w:cs="Arial"/>
          <w:sz w:val="24"/>
          <w:szCs w:val="24"/>
        </w:rPr>
        <w:t xml:space="preserve"> сельсовета </w:t>
      </w:r>
    </w:p>
    <w:p w:rsidR="00DA6AB3" w:rsidRPr="00A91630" w:rsidRDefault="00DA6AB3" w:rsidP="009E2A18">
      <w:pPr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A9163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24.07.2019г</w:t>
      </w:r>
      <w:r w:rsidRPr="00A9163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64</w:t>
      </w:r>
    </w:p>
    <w:p w:rsidR="00DA6AB3" w:rsidRDefault="00DA6AB3" w:rsidP="001510F9">
      <w:pPr>
        <w:spacing w:after="0" w:line="240" w:lineRule="auto"/>
        <w:ind w:right="-1" w:firstLine="567"/>
        <w:jc w:val="right"/>
        <w:rPr>
          <w:rFonts w:ascii="Arial" w:hAnsi="Arial" w:cs="Arial"/>
          <w:b/>
          <w:sz w:val="28"/>
          <w:szCs w:val="28"/>
        </w:rPr>
      </w:pPr>
    </w:p>
    <w:p w:rsidR="00DA6AB3" w:rsidRDefault="00DA6AB3" w:rsidP="001510F9">
      <w:pPr>
        <w:spacing w:after="0" w:line="240" w:lineRule="auto"/>
        <w:ind w:right="-1" w:firstLine="567"/>
        <w:jc w:val="right"/>
        <w:rPr>
          <w:rFonts w:ascii="Arial" w:hAnsi="Arial" w:cs="Arial"/>
          <w:b/>
          <w:sz w:val="28"/>
          <w:szCs w:val="28"/>
        </w:rPr>
      </w:pPr>
    </w:p>
    <w:p w:rsidR="00DA6AB3" w:rsidRPr="00B2513E" w:rsidRDefault="00DA6AB3" w:rsidP="001510F9">
      <w:pPr>
        <w:spacing w:after="0" w:line="240" w:lineRule="auto"/>
        <w:ind w:right="-1" w:firstLine="567"/>
        <w:jc w:val="right"/>
        <w:rPr>
          <w:rFonts w:ascii="Arial" w:hAnsi="Arial" w:cs="Arial"/>
          <w:b/>
          <w:sz w:val="28"/>
          <w:szCs w:val="28"/>
        </w:rPr>
      </w:pPr>
    </w:p>
    <w:p w:rsidR="00DA6AB3" w:rsidRPr="00A91630" w:rsidRDefault="00DA6AB3" w:rsidP="009E2A18">
      <w:pPr>
        <w:spacing w:after="0" w:line="240" w:lineRule="auto"/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A91630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DA6AB3" w:rsidRPr="00A91630" w:rsidRDefault="00DA6AB3" w:rsidP="009E2A18">
      <w:pPr>
        <w:spacing w:after="0" w:line="240" w:lineRule="auto"/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A91630">
        <w:rPr>
          <w:rFonts w:ascii="Arial" w:hAnsi="Arial" w:cs="Arial"/>
          <w:b/>
          <w:sz w:val="32"/>
          <w:szCs w:val="32"/>
        </w:rPr>
        <w:t xml:space="preserve">уведомления муниципальными служащими Администрации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A91630">
        <w:rPr>
          <w:rFonts w:ascii="Arial" w:hAnsi="Arial" w:cs="Arial"/>
          <w:b/>
          <w:sz w:val="32"/>
          <w:szCs w:val="32"/>
        </w:rPr>
        <w:t xml:space="preserve"> сельсовета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DA6AB3" w:rsidRPr="00B2513E" w:rsidRDefault="00DA6AB3" w:rsidP="009E2A18">
      <w:pPr>
        <w:spacing w:after="0" w:line="240" w:lineRule="auto"/>
        <w:ind w:right="-1" w:firstLine="567"/>
        <w:jc w:val="center"/>
        <w:rPr>
          <w:rFonts w:ascii="Arial" w:hAnsi="Arial" w:cs="Arial"/>
          <w:b/>
          <w:sz w:val="28"/>
          <w:szCs w:val="28"/>
        </w:rPr>
      </w:pP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 xml:space="preserve">1. Настоящий Порядок уведомления муниципальными служащими 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 сельсовета Черемисиновского района Курской области представителя нанимателя (работодателя) о намерении выполнять иную оплачиваемую работу (далее - Порядок),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 сельсовета Черемисиновского района Курской области 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3. Уведомление составляется муниципальными служащими на имя представителя нанимателя (работодателя) по рекомендуемой форме согласно приложению № 1 к настоящему Порядку.</w:t>
      </w: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 xml:space="preserve">5. Муниципальные служащие представляют уведомления для регистрации в отдел по организационной и кадровой работе 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 сельсовета Черемисиновского района Курской области (далее - Отдел).</w:t>
      </w: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6. Регистрация уведомлений осуществляется уполномоченным работником Отдела в день их поступления в журнале регистрации уведомлений представителя нанимателя о выполнении муниципальными служащими иной оплачиваемой работы, составленном по форме согласно приложению № 2 к настоящему Порядку.</w:t>
      </w:r>
    </w:p>
    <w:p w:rsidR="00DA6AB3" w:rsidRPr="00A91630" w:rsidRDefault="00DA6AB3" w:rsidP="009E2A18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 xml:space="preserve">Копия зарегистрированного в установленном порядке уведомления выдается муниципальному служащему на руки под подпись, либо направляется в течение 3 календарных дней со дня регистрации по почте с уведомлением о вручении. 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7. Уполномоченный работник Отдела в течение 2 рабочих дней со дня регистрации направляет уведомление представителю нанимателя (работодателю) для рассмотрения.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8. Представитель нанимателя (работодатель) рассматривает уведомление в течение 20 рабочих дней со дня регистрации уведомления. По результатам рассмотрения представитель нанимателя (работодатель) принимает одно из следующих решений: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а) в случае отсутствия возможности возникновения конфликта интересов при выполнении муниципальным служащим иной оплачиваемой работы ставит на уведомлении отметку об ознакомлении и возвращает его в Отдел для приобщения к личному делу муниципального служащего;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 сельсовета Черемисиновского района Курской области (далее - Комиссия). Рассмотрение уведомления Комиссией осуществляется в порядке, установленном постановлением 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 сельсовета Черемисиновского района Курской области от 31.03.2017г. №158 «Об утверждении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новой редакции Положения о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91630">
        <w:rPr>
          <w:rFonts w:ascii="Arial" w:hAnsi="Arial" w:cs="Arial"/>
          <w:color w:val="000000"/>
          <w:sz w:val="24"/>
          <w:szCs w:val="24"/>
        </w:rPr>
        <w:t xml:space="preserve"> сельсовета Черемисиновского района, аппарата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630">
        <w:rPr>
          <w:rFonts w:ascii="Arial" w:hAnsi="Arial" w:cs="Arial"/>
          <w:color w:val="000000"/>
          <w:sz w:val="24"/>
          <w:szCs w:val="24"/>
        </w:rPr>
        <w:t>Представительного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630">
        <w:rPr>
          <w:rFonts w:ascii="Arial" w:hAnsi="Arial" w:cs="Arial"/>
          <w:color w:val="000000"/>
          <w:sz w:val="24"/>
          <w:szCs w:val="24"/>
        </w:rPr>
        <w:t>Черемисиновского района и урегулированию конфликта интересов».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9. Результаты рассмотрения уведомления направляются муниципальным служащим:</w:t>
      </w:r>
    </w:p>
    <w:p w:rsidR="00DA6AB3" w:rsidRPr="00A91630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1630">
        <w:rPr>
          <w:rFonts w:ascii="Arial" w:hAnsi="Arial" w:cs="Arial"/>
          <w:color w:val="000000"/>
          <w:sz w:val="24"/>
          <w:szCs w:val="24"/>
        </w:rPr>
        <w:t>а) по подпункту «а» пункта 8 настоящего Порядка – в течение двух дней со дня наложения соответствующей резолюции представителем нанимателя;</w:t>
      </w:r>
    </w:p>
    <w:p w:rsidR="00DA6AB3" w:rsidRPr="00A91630" w:rsidRDefault="00DA6AB3" w:rsidP="009E2A18">
      <w:pPr>
        <w:pStyle w:val="ConsPlusNormal"/>
        <w:ind w:right="-1" w:firstLine="567"/>
        <w:jc w:val="both"/>
        <w:outlineLvl w:val="0"/>
        <w:rPr>
          <w:rFonts w:ascii="Arial" w:hAnsi="Arial" w:cs="Arial"/>
          <w:color w:val="000000"/>
          <w:szCs w:val="24"/>
        </w:rPr>
      </w:pPr>
      <w:r w:rsidRPr="00A91630">
        <w:rPr>
          <w:rFonts w:ascii="Arial" w:hAnsi="Arial" w:cs="Arial"/>
          <w:color w:val="000000"/>
          <w:szCs w:val="24"/>
        </w:rPr>
        <w:t xml:space="preserve">б) по подпункту «б» пункта 8 настоящего Порядка – в сроки, установленные постановлением Администрации </w:t>
      </w:r>
      <w:r>
        <w:rPr>
          <w:rFonts w:ascii="Arial" w:hAnsi="Arial" w:cs="Arial"/>
          <w:color w:val="000000"/>
          <w:szCs w:val="24"/>
        </w:rPr>
        <w:t>Михайловского</w:t>
      </w:r>
      <w:r w:rsidRPr="00A91630">
        <w:rPr>
          <w:rFonts w:ascii="Arial" w:hAnsi="Arial" w:cs="Arial"/>
          <w:color w:val="000000"/>
          <w:szCs w:val="24"/>
        </w:rPr>
        <w:t xml:space="preserve"> сельсовета Черемисиновского района Курской области от 31.03.2017г. №158 «Об утверждении</w:t>
      </w:r>
      <w:r>
        <w:rPr>
          <w:rFonts w:ascii="Arial" w:hAnsi="Arial" w:cs="Arial"/>
          <w:color w:val="000000"/>
          <w:szCs w:val="24"/>
        </w:rPr>
        <w:t xml:space="preserve"> </w:t>
      </w:r>
      <w:r w:rsidRPr="00A91630">
        <w:rPr>
          <w:rFonts w:ascii="Arial" w:hAnsi="Arial" w:cs="Arial"/>
          <w:color w:val="000000"/>
          <w:szCs w:val="24"/>
        </w:rPr>
        <w:t xml:space="preserve">новой редакции Положения о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color w:val="000000"/>
          <w:szCs w:val="24"/>
        </w:rPr>
        <w:t>Михайловского</w:t>
      </w:r>
      <w:r w:rsidRPr="00A91630">
        <w:rPr>
          <w:rFonts w:ascii="Arial" w:hAnsi="Arial" w:cs="Arial"/>
          <w:color w:val="000000"/>
          <w:szCs w:val="24"/>
        </w:rPr>
        <w:t xml:space="preserve"> сельсовета Черемисиновского района, аппарата</w:t>
      </w:r>
      <w:r>
        <w:rPr>
          <w:rFonts w:ascii="Arial" w:hAnsi="Arial" w:cs="Arial"/>
          <w:color w:val="000000"/>
          <w:szCs w:val="24"/>
        </w:rPr>
        <w:t xml:space="preserve"> </w:t>
      </w:r>
      <w:r w:rsidRPr="00A91630">
        <w:rPr>
          <w:rFonts w:ascii="Arial" w:hAnsi="Arial" w:cs="Arial"/>
          <w:color w:val="000000"/>
          <w:szCs w:val="24"/>
        </w:rPr>
        <w:t>Представительного Собрания</w:t>
      </w:r>
      <w:r>
        <w:rPr>
          <w:rFonts w:ascii="Arial" w:hAnsi="Arial" w:cs="Arial"/>
          <w:color w:val="000000"/>
          <w:szCs w:val="24"/>
        </w:rPr>
        <w:t xml:space="preserve"> </w:t>
      </w:r>
      <w:r w:rsidRPr="00A91630">
        <w:rPr>
          <w:rFonts w:ascii="Arial" w:hAnsi="Arial" w:cs="Arial"/>
          <w:color w:val="000000"/>
          <w:szCs w:val="24"/>
        </w:rPr>
        <w:t>Черемисиновского района и урегулированию конфликта интересов».</w:t>
      </w:r>
    </w:p>
    <w:p w:rsidR="00DA6AB3" w:rsidRPr="009E2A18" w:rsidRDefault="00DA6AB3" w:rsidP="009E2A18">
      <w:pPr>
        <w:pStyle w:val="ConsPlusNormal"/>
        <w:ind w:right="-1" w:firstLine="567"/>
        <w:jc w:val="both"/>
        <w:outlineLvl w:val="0"/>
        <w:rPr>
          <w:rFonts w:ascii="Arial" w:hAnsi="Arial" w:cs="Arial"/>
          <w:color w:val="000000"/>
          <w:szCs w:val="24"/>
        </w:rPr>
      </w:pPr>
      <w:r w:rsidRPr="00A91630">
        <w:rPr>
          <w:rFonts w:ascii="Arial" w:hAnsi="Arial" w:cs="Arial"/>
          <w:color w:val="000000"/>
          <w:szCs w:val="24"/>
        </w:rPr>
        <w:t xml:space="preserve">10. При выполнении иной оплачиваемой работы муниципальный служащий обязан соблюдать установленные </w:t>
      </w:r>
      <w:hyperlink r:id="rId5" w:history="1">
        <w:r w:rsidRPr="009E2A18">
          <w:rPr>
            <w:rStyle w:val="Hyperlink"/>
            <w:rFonts w:ascii="Arial" w:hAnsi="Arial" w:cs="Arial"/>
            <w:color w:val="000000"/>
            <w:szCs w:val="24"/>
            <w:u w:val="none"/>
          </w:rPr>
          <w:t>Федеральным законом от 02.03.2007 № 25-ФЗ "О муниципальной службе в Российской Федерации"</w:t>
        </w:r>
      </w:hyperlink>
      <w:r w:rsidRPr="009E2A18">
        <w:rPr>
          <w:rFonts w:ascii="Arial" w:hAnsi="Arial" w:cs="Arial"/>
          <w:color w:val="000000"/>
          <w:szCs w:val="24"/>
        </w:rPr>
        <w:t xml:space="preserve">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DA6AB3" w:rsidRPr="009E2A18" w:rsidRDefault="00DA6AB3" w:rsidP="009E2A18">
      <w:pPr>
        <w:pStyle w:val="ConsPlusNormal"/>
        <w:ind w:right="-1" w:firstLine="567"/>
        <w:jc w:val="both"/>
        <w:outlineLvl w:val="0"/>
        <w:rPr>
          <w:rFonts w:ascii="Arial" w:hAnsi="Arial" w:cs="Arial"/>
          <w:color w:val="000000"/>
          <w:szCs w:val="24"/>
        </w:rPr>
      </w:pPr>
      <w:r w:rsidRPr="009E2A18">
        <w:rPr>
          <w:rFonts w:ascii="Arial" w:hAnsi="Arial" w:cs="Arial"/>
          <w:color w:val="000000"/>
          <w:szCs w:val="24"/>
        </w:rPr>
        <w:t xml:space="preserve">В случае несоблюдения муниципальными служащими при выполнении иной оплачиваемой работы установленных </w:t>
      </w:r>
      <w:hyperlink r:id="rId6" w:history="1">
        <w:r w:rsidRPr="009E2A18">
          <w:rPr>
            <w:rStyle w:val="Hyperlink"/>
            <w:rFonts w:ascii="Arial" w:hAnsi="Arial" w:cs="Arial"/>
            <w:color w:val="000000"/>
            <w:szCs w:val="24"/>
            <w:u w:val="none"/>
          </w:rPr>
          <w:t>Федеральным законом от 02.03.2007 № 25-ФЗ "О муниципальной службе в Российской Федерации"</w:t>
        </w:r>
      </w:hyperlink>
      <w:r w:rsidRPr="009E2A18">
        <w:rPr>
          <w:rFonts w:ascii="Arial" w:hAnsi="Arial" w:cs="Arial"/>
          <w:color w:val="000000"/>
          <w:szCs w:val="24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A6AB3" w:rsidRPr="00B2513E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Представителю нанимателя (работодателю)_______________________________________</w:t>
      </w: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(инициалы, фамилия)</w:t>
      </w: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от ____________________________________</w:t>
      </w: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(Ф.И.О. муниципального служащего)______________________________________</w:t>
      </w: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(наименование должности)</w:t>
      </w:r>
    </w:p>
    <w:p w:rsidR="00DA6AB3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______________________________________</w:t>
      </w:r>
    </w:p>
    <w:p w:rsidR="00DA6AB3" w:rsidRPr="00B2513E" w:rsidRDefault="00DA6AB3" w:rsidP="009E2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(наименование структурного подразделения)</w:t>
      </w: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AB3" w:rsidRPr="00B2513E" w:rsidRDefault="00DA6AB3" w:rsidP="009E2A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Уведомление о намерении выполнять иную оплачиваемую работу</w:t>
      </w:r>
    </w:p>
    <w:p w:rsidR="00DA6AB3" w:rsidRPr="00B2513E" w:rsidRDefault="00DA6AB3" w:rsidP="009E2A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6AB3" w:rsidRPr="00B2513E" w:rsidRDefault="00DA6AB3" w:rsidP="009E2A18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2513E">
        <w:rPr>
          <w:rFonts w:ascii="Arial" w:hAnsi="Arial" w:cs="Arial"/>
          <w:sz w:val="24"/>
          <w:szCs w:val="24"/>
        </w:rPr>
        <w:t xml:space="preserve">В соответствии с частью 2 статьи 11 Федерального закона </w:t>
      </w:r>
      <w:hyperlink r:id="rId7" w:history="1">
        <w:r w:rsidRPr="001510F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от 02.03.2007г. № 25-ФЗ«О муниципальной службе в Российской Федерации</w:t>
        </w:r>
      </w:hyperlink>
      <w:r w:rsidRPr="001510F9">
        <w:rPr>
          <w:rFonts w:ascii="Arial" w:hAnsi="Arial" w:cs="Arial"/>
          <w:sz w:val="24"/>
          <w:szCs w:val="24"/>
        </w:rPr>
        <w:t>» уведомляю Вас о том, что я намерен(-а) выполнять иную оплачиваемую работу:</w:t>
      </w:r>
      <w:r w:rsidRPr="00B2513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B2513E">
        <w:rPr>
          <w:rFonts w:ascii="Arial" w:hAnsi="Arial" w:cs="Arial"/>
          <w:sz w:val="18"/>
          <w:szCs w:val="18"/>
        </w:rPr>
        <w:t>(указать сведения о деятельности, которую собирается осуществлять</w:t>
      </w:r>
      <w:r w:rsidRPr="00B2513E">
        <w:rPr>
          <w:rFonts w:ascii="Arial" w:hAnsi="Arial" w:cs="Arial"/>
          <w:sz w:val="20"/>
          <w:szCs w:val="20"/>
        </w:rPr>
        <w:t xml:space="preserve"> муниципальный служащий </w:t>
      </w: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3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B2513E">
        <w:rPr>
          <w:rFonts w:ascii="Arial" w:hAnsi="Arial" w:cs="Arial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3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B2513E">
        <w:rPr>
          <w:rFonts w:ascii="Arial" w:hAnsi="Arial" w:cs="Arial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3E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13E">
        <w:rPr>
          <w:rFonts w:ascii="Arial" w:hAnsi="Arial" w:cs="Arial"/>
          <w:sz w:val="20"/>
          <w:szCs w:val="20"/>
        </w:rPr>
        <w:t>иное)</w:t>
      </w:r>
    </w:p>
    <w:p w:rsidR="00DA6AB3" w:rsidRPr="00B2513E" w:rsidRDefault="00DA6AB3" w:rsidP="00151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DA6AB3" w:rsidRPr="00B2513E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конфликта интересов.</w:t>
      </w:r>
    </w:p>
    <w:p w:rsidR="00DA6AB3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r w:rsidRPr="00A91630">
        <w:rPr>
          <w:rFonts w:ascii="Arial" w:hAnsi="Arial" w:cs="Arial"/>
          <w:sz w:val="24"/>
          <w:szCs w:val="24"/>
        </w:rPr>
        <w:t>статьями 14 - 14.2</w:t>
      </w:r>
      <w:r w:rsidRPr="00B2513E">
        <w:rPr>
          <w:rFonts w:ascii="Arial" w:hAnsi="Arial" w:cs="Arial"/>
          <w:sz w:val="24"/>
          <w:szCs w:val="24"/>
        </w:rPr>
        <w:t xml:space="preserve"> Федеральным законом </w:t>
      </w:r>
      <w:hyperlink r:id="rId8" w:history="1">
        <w:r w:rsidRPr="00A91630">
          <w:rPr>
            <w:rStyle w:val="Hyperlink"/>
            <w:rFonts w:ascii="Arial" w:hAnsi="Arial" w:cs="Arial"/>
            <w:color w:val="auto"/>
            <w:sz w:val="24"/>
            <w:szCs w:val="24"/>
          </w:rPr>
          <w:t>от 02.03.2007г. № 25-ФЗ «О муниципальной службе в Российской Федерации</w:t>
        </w:r>
      </w:hyperlink>
      <w:r w:rsidRPr="00A91630">
        <w:rPr>
          <w:rFonts w:ascii="Arial" w:hAnsi="Arial" w:cs="Arial"/>
          <w:sz w:val="24"/>
          <w:szCs w:val="24"/>
        </w:rPr>
        <w:t>».</w:t>
      </w:r>
      <w:r w:rsidRPr="00B2513E">
        <w:rPr>
          <w:rFonts w:ascii="Arial" w:hAnsi="Arial" w:cs="Arial"/>
          <w:sz w:val="24"/>
          <w:szCs w:val="24"/>
        </w:rPr>
        <w:t>_______________ _________________________</w:t>
      </w:r>
    </w:p>
    <w:p w:rsidR="00DA6AB3" w:rsidRPr="00B2513E" w:rsidRDefault="00DA6AB3" w:rsidP="009E2A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513E">
        <w:rPr>
          <w:rFonts w:ascii="Arial" w:hAnsi="Arial" w:cs="Arial"/>
          <w:sz w:val="24"/>
          <w:szCs w:val="24"/>
        </w:rPr>
        <w:t>(дата)(подпись)</w:t>
      </w:r>
    </w:p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8"/>
          <w:szCs w:val="28"/>
        </w:rPr>
        <w:sectPr w:rsidR="00DA6AB3" w:rsidRPr="00B2513E" w:rsidSect="00A91630">
          <w:pgSz w:w="11906" w:h="16838"/>
          <w:pgMar w:top="1134" w:right="1247" w:bottom="1134" w:left="1531" w:header="709" w:footer="709" w:gutter="0"/>
          <w:cols w:space="720"/>
        </w:sectPr>
      </w:pPr>
    </w:p>
    <w:p w:rsidR="00DA6AB3" w:rsidRPr="00671AFA" w:rsidRDefault="00DA6AB3" w:rsidP="009E2A18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671AFA">
        <w:rPr>
          <w:rFonts w:ascii="Arial" w:hAnsi="Arial" w:cs="Arial"/>
          <w:sz w:val="24"/>
          <w:szCs w:val="24"/>
        </w:rPr>
        <w:t>Приложение № 2</w:t>
      </w:r>
    </w:p>
    <w:p w:rsidR="00DA6AB3" w:rsidRPr="00671AFA" w:rsidRDefault="00DA6AB3" w:rsidP="009E2A18">
      <w:pPr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  <w:r w:rsidRPr="00671AFA">
        <w:rPr>
          <w:rFonts w:ascii="Arial" w:hAnsi="Arial" w:cs="Arial"/>
          <w:sz w:val="24"/>
          <w:szCs w:val="24"/>
        </w:rPr>
        <w:t xml:space="preserve">к Порядку уведомления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671AFA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DA6AB3" w:rsidRPr="00B2513E" w:rsidRDefault="00DA6AB3" w:rsidP="009E2A18">
      <w:pPr>
        <w:tabs>
          <w:tab w:val="left" w:pos="4536"/>
        </w:tabs>
        <w:spacing w:after="0" w:line="240" w:lineRule="auto"/>
        <w:ind w:left="4395"/>
        <w:jc w:val="center"/>
        <w:rPr>
          <w:rFonts w:ascii="Arial" w:hAnsi="Arial" w:cs="Arial"/>
          <w:sz w:val="28"/>
          <w:szCs w:val="28"/>
        </w:rPr>
      </w:pPr>
    </w:p>
    <w:p w:rsidR="00DA6AB3" w:rsidRPr="00B2513E" w:rsidRDefault="00DA6AB3" w:rsidP="009E2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13E">
        <w:rPr>
          <w:rFonts w:ascii="Arial" w:hAnsi="Arial" w:cs="Arial"/>
          <w:b/>
          <w:sz w:val="24"/>
          <w:szCs w:val="24"/>
        </w:rPr>
        <w:t xml:space="preserve">ЖУРНАЛ </w:t>
      </w:r>
    </w:p>
    <w:p w:rsidR="00DA6AB3" w:rsidRPr="00B2513E" w:rsidRDefault="00DA6AB3" w:rsidP="009E2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13E">
        <w:rPr>
          <w:rFonts w:ascii="Arial" w:hAnsi="Arial" w:cs="Arial"/>
          <w:b/>
          <w:sz w:val="24"/>
          <w:szCs w:val="24"/>
        </w:rPr>
        <w:t xml:space="preserve">РЕГИСТРАЦИИ УВЕДОМЛЕНИЙ </w:t>
      </w:r>
    </w:p>
    <w:p w:rsidR="00DA6AB3" w:rsidRPr="00B2513E" w:rsidRDefault="00DA6AB3" w:rsidP="009E2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13E">
        <w:rPr>
          <w:rFonts w:ascii="Arial" w:hAnsi="Arial" w:cs="Arial"/>
          <w:b/>
          <w:sz w:val="24"/>
          <w:szCs w:val="24"/>
        </w:rPr>
        <w:t>ПРЕДСТАВИТЕЛЯ НАНИМАТЕЛЯ О ВЫПОЛНЕНИИ МУНИЦИПАЛЬНЫМИ СЛУЖАЩИМИ ИНОЙ ОПЛАЧИВАЕМОЙ РАБОТЫ</w:t>
      </w:r>
    </w:p>
    <w:p w:rsidR="00DA6AB3" w:rsidRPr="00B2513E" w:rsidRDefault="00DA6AB3" w:rsidP="009E2A18">
      <w:pPr>
        <w:tabs>
          <w:tab w:val="left" w:pos="4536"/>
        </w:tabs>
        <w:spacing w:after="0" w:line="240" w:lineRule="auto"/>
        <w:ind w:left="4395"/>
        <w:jc w:val="center"/>
        <w:rPr>
          <w:rFonts w:ascii="Arial" w:hAnsi="Arial" w:cs="Arial"/>
          <w:sz w:val="28"/>
          <w:szCs w:val="28"/>
        </w:rPr>
      </w:pPr>
    </w:p>
    <w:tbl>
      <w:tblPr>
        <w:tblW w:w="15270" w:type="dxa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700"/>
        <w:gridCol w:w="3260"/>
        <w:gridCol w:w="2125"/>
        <w:gridCol w:w="1984"/>
        <w:gridCol w:w="1916"/>
        <w:gridCol w:w="2040"/>
        <w:gridCol w:w="1569"/>
      </w:tblGrid>
      <w:tr w:rsidR="00DA6AB3" w:rsidRPr="00B2513E" w:rsidTr="007B4352">
        <w:tc>
          <w:tcPr>
            <w:tcW w:w="676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B4352">
              <w:rPr>
                <w:rFonts w:ascii="Arial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0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3260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125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84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Дата направления уведомления представителю нанимателя</w:t>
            </w:r>
          </w:p>
        </w:tc>
        <w:tc>
          <w:tcPr>
            <w:tcW w:w="1916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Решение представителя нанимателя</w:t>
            </w:r>
          </w:p>
        </w:tc>
        <w:tc>
          <w:tcPr>
            <w:tcW w:w="2040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569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352">
              <w:rPr>
                <w:rFonts w:ascii="Arial" w:hAnsi="Arial" w:cs="Arial"/>
                <w:sz w:val="24"/>
                <w:szCs w:val="24"/>
                <w:lang w:eastAsia="ru-RU"/>
              </w:rPr>
              <w:t>Дата ознакомления муниципального служащего с решением комиссии</w:t>
            </w:r>
          </w:p>
        </w:tc>
      </w:tr>
      <w:tr w:rsidR="00DA6AB3" w:rsidRPr="00B2513E" w:rsidTr="007B4352">
        <w:trPr>
          <w:trHeight w:val="411"/>
        </w:trPr>
        <w:tc>
          <w:tcPr>
            <w:tcW w:w="676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700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125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984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916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040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569" w:type="dxa"/>
          </w:tcPr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  <w:p w:rsidR="00DA6AB3" w:rsidRPr="007B4352" w:rsidRDefault="00DA6AB3" w:rsidP="007B435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DA6AB3" w:rsidRPr="00B2513E" w:rsidRDefault="00DA6AB3" w:rsidP="009E2A18">
      <w:pPr>
        <w:spacing w:after="0" w:line="240" w:lineRule="auto"/>
        <w:rPr>
          <w:rFonts w:ascii="Arial" w:hAnsi="Arial" w:cs="Arial"/>
          <w:sz w:val="28"/>
          <w:szCs w:val="28"/>
        </w:rPr>
        <w:sectPr w:rsidR="00DA6AB3" w:rsidRPr="00B2513E" w:rsidSect="00A91630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DA6AB3" w:rsidRDefault="00DA6AB3" w:rsidP="001510F9">
      <w:bookmarkStart w:id="0" w:name="_GoBack"/>
      <w:bookmarkEnd w:id="0"/>
    </w:p>
    <w:sectPr w:rsidR="00DA6AB3" w:rsidSect="001E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E4C"/>
    <w:rsid w:val="001510F9"/>
    <w:rsid w:val="001E4708"/>
    <w:rsid w:val="00394212"/>
    <w:rsid w:val="003947E6"/>
    <w:rsid w:val="00671AFA"/>
    <w:rsid w:val="007B4352"/>
    <w:rsid w:val="009E2A18"/>
    <w:rsid w:val="00A91630"/>
    <w:rsid w:val="00B2513E"/>
    <w:rsid w:val="00C42C21"/>
    <w:rsid w:val="00DA6AB3"/>
    <w:rsid w:val="00EB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1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E2A18"/>
    <w:rPr>
      <w:rFonts w:cs="Times New Roman"/>
      <w:color w:val="0000FF"/>
      <w:u w:val="single"/>
    </w:rPr>
  </w:style>
  <w:style w:type="paragraph" w:customStyle="1" w:styleId="1">
    <w:name w:val="Название объекта1"/>
    <w:basedOn w:val="Normal"/>
    <w:next w:val="Normal"/>
    <w:uiPriority w:val="99"/>
    <w:rsid w:val="009E2A1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color w:val="auto"/>
      <w:sz w:val="32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9E2A18"/>
    <w:pPr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A18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customStyle="1" w:styleId="ConsPlusNormal">
    <w:name w:val="ConsPlusNormal"/>
    <w:uiPriority w:val="99"/>
    <w:rsid w:val="009E2A1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9E2A1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1370</Words>
  <Characters>7811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2002-01-01T03:25:00Z</cp:lastPrinted>
  <dcterms:created xsi:type="dcterms:W3CDTF">2019-06-24T13:07:00Z</dcterms:created>
  <dcterms:modified xsi:type="dcterms:W3CDTF">2002-01-01T03:25:00Z</dcterms:modified>
</cp:coreProperties>
</file>