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A0" w:rsidRDefault="002A41A0" w:rsidP="004065BB">
      <w:pPr>
        <w:spacing w:after="0" w:line="100" w:lineRule="atLeast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4065BB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  <w:r w:rsidRPr="00F73D89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 w:rsidRPr="004065BB">
        <w:rPr>
          <w:rFonts w:ascii="Times New Roman" w:hAnsi="Times New Roman" w:cs="Times New Roman"/>
          <w:b/>
          <w:bCs/>
          <w:color w:val="auto"/>
          <w:sz w:val="28"/>
          <w:szCs w:val="28"/>
        </w:rPr>
        <w:t>«Предоставление земельных участков, находящихся в муниципальной собственности расположенных на территории сельского поселения в постоянное (бессрочное) и безвозмездное пользование»</w:t>
      </w:r>
    </w:p>
    <w:p w:rsidR="002A41A0" w:rsidRPr="00F73D89" w:rsidRDefault="002A41A0" w:rsidP="00F73D8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2A41A0" w:rsidRPr="00F73D89" w:rsidRDefault="002A41A0" w:rsidP="00F73D8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 xml:space="preserve"> Конституцией Российской Федерации;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73D89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73D89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2A41A0" w:rsidRPr="00F73D89" w:rsidRDefault="002A41A0" w:rsidP="00F73D8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 w:rsidRPr="00F73D89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2A41A0" w:rsidRPr="00F73D89" w:rsidRDefault="002A41A0" w:rsidP="00F73D89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73D8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A41A0" w:rsidRPr="00F73D89" w:rsidRDefault="002A41A0" w:rsidP="00F73D89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F73D89">
          <w:rPr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2015 г</w:t>
        </w:r>
      </w:smartTag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. № 7 «Об утверждении </w:t>
      </w:r>
      <w:hyperlink r:id="rId4" w:history="1">
        <w:r w:rsidRPr="00F73D89">
          <w:rPr>
            <w:rStyle w:val="Hyperlink"/>
            <w:rFonts w:ascii="Times New Roman" w:hAnsi="Times New Roman"/>
            <w:bCs/>
            <w:color w:val="auto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Pr="00F73D89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2A41A0" w:rsidRPr="00F73D89" w:rsidRDefault="002A41A0" w:rsidP="00F73D8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3D89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2A41A0" w:rsidRPr="00F73D89" w:rsidRDefault="002A41A0" w:rsidP="00F73D8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F73D89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41A0" w:rsidRPr="0047080D" w:rsidRDefault="002A41A0" w:rsidP="00F73D8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постановление Администрации Михайловского сельсовета Черемисиновского </w:t>
      </w:r>
      <w:r w:rsidRPr="0047080D">
        <w:rPr>
          <w:rStyle w:val="Strong"/>
          <w:rFonts w:ascii="Times New Roman" w:hAnsi="Times New Roman"/>
          <w:color w:val="000000"/>
          <w:sz w:val="24"/>
          <w:szCs w:val="24"/>
        </w:rPr>
        <w:t>района Курской области</w:t>
      </w: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от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01.11</w:t>
      </w:r>
      <w:r w:rsidRPr="0047080D">
        <w:rPr>
          <w:rFonts w:ascii="Times New Roman" w:hAnsi="Times New Roman" w:cs="Times New Roman"/>
          <w:b/>
          <w:sz w:val="24"/>
          <w:szCs w:val="24"/>
        </w:rPr>
        <w:t xml:space="preserve">.2018г№ </w:t>
      </w:r>
      <w:r>
        <w:rPr>
          <w:rFonts w:ascii="Times New Roman" w:hAnsi="Times New Roman" w:cs="Times New Roman"/>
          <w:b/>
          <w:sz w:val="24"/>
          <w:szCs w:val="24"/>
        </w:rPr>
        <w:t>85</w:t>
      </w:r>
      <w:r w:rsidRPr="0047080D">
        <w:rPr>
          <w:rFonts w:ascii="Arial" w:hAnsi="Arial" w:cs="Arial"/>
          <w:b/>
          <w:sz w:val="24"/>
          <w:szCs w:val="24"/>
        </w:rPr>
        <w:t xml:space="preserve"> </w:t>
      </w: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«О   разработке и утверждении административных регламентов предоставления муниципальных услуг»;</w:t>
      </w:r>
    </w:p>
    <w:p w:rsidR="002A41A0" w:rsidRPr="0047080D" w:rsidRDefault="002A41A0" w:rsidP="00F73D89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color w:val="000000"/>
        </w:rPr>
      </w:pPr>
      <w:r w:rsidRPr="0047080D">
        <w:rPr>
          <w:rStyle w:val="Strong"/>
          <w:rFonts w:ascii="Times New Roman" w:hAnsi="Times New Roman"/>
          <w:color w:val="000000"/>
        </w:rPr>
        <w:tab/>
        <w:t xml:space="preserve">- Решением  </w:t>
      </w:r>
      <w:r w:rsidRPr="0047080D">
        <w:rPr>
          <w:rFonts w:ascii="Times New Roman" w:hAnsi="Times New Roman" w:cs="Times New Roman"/>
          <w:b/>
          <w:color w:val="000000"/>
        </w:rPr>
        <w:t xml:space="preserve">Собрания депутатов Михайловского сельсовета Черемисиновского </w:t>
      </w:r>
      <w:r w:rsidRPr="0047080D">
        <w:rPr>
          <w:rStyle w:val="Strong"/>
          <w:rFonts w:ascii="Times New Roman" w:hAnsi="Times New Roman"/>
          <w:color w:val="000000"/>
        </w:rPr>
        <w:t xml:space="preserve">района Курской области </w:t>
      </w:r>
      <w:r w:rsidRPr="0047080D">
        <w:rPr>
          <w:rStyle w:val="Strong"/>
          <w:rFonts w:ascii="Times New Roman" w:hAnsi="Times New Roman"/>
        </w:rPr>
        <w:t>от 26.09.2017г№</w:t>
      </w:r>
      <w:r>
        <w:rPr>
          <w:rStyle w:val="Strong"/>
          <w:rFonts w:ascii="Times New Roman" w:hAnsi="Times New Roman"/>
        </w:rPr>
        <w:t>12.2/2</w:t>
      </w:r>
      <w:r w:rsidRPr="0047080D">
        <w:rPr>
          <w:rStyle w:val="Strong"/>
          <w:rFonts w:ascii="Arial" w:hAnsi="Arial" w:cs="Arial"/>
        </w:rPr>
        <w:t xml:space="preserve"> </w:t>
      </w:r>
      <w:r w:rsidRPr="0047080D">
        <w:rPr>
          <w:rStyle w:val="Strong"/>
          <w:rFonts w:ascii="Times New Roman" w:hAnsi="Times New Roman"/>
          <w:color w:val="000000"/>
        </w:rPr>
        <w:t xml:space="preserve">«Об утверждении перечня услуг, которые являются необходимыми и обязательными для предоставления            Администрацией Михайловского сельсовета, Черемисиновского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A41A0" w:rsidRPr="0047080D" w:rsidRDefault="002A41A0" w:rsidP="00F73D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>- постановлением Администрации Михайловского сельсовета Черемисиновского</w:t>
      </w:r>
      <w:r w:rsidRPr="0047080D">
        <w:rPr>
          <w:rStyle w:val="Strong"/>
          <w:rFonts w:ascii="Times New Roman" w:hAnsi="Times New Roman"/>
          <w:color w:val="000000"/>
          <w:sz w:val="24"/>
          <w:szCs w:val="24"/>
        </w:rPr>
        <w:t xml:space="preserve"> района Курской области</w:t>
      </w: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 15.06.2017</w:t>
      </w:r>
      <w:r w:rsidRPr="0047080D">
        <w:rPr>
          <w:rFonts w:ascii="Times New Roman" w:hAnsi="Times New Roman" w:cs="Times New Roman"/>
          <w:b/>
          <w:sz w:val="24"/>
          <w:szCs w:val="24"/>
        </w:rPr>
        <w:t>г №</w:t>
      </w:r>
      <w:r>
        <w:rPr>
          <w:rFonts w:ascii="Times New Roman" w:hAnsi="Times New Roman" w:cs="Times New Roman"/>
          <w:b/>
          <w:sz w:val="24"/>
          <w:szCs w:val="24"/>
        </w:rPr>
        <w:t>54</w:t>
      </w:r>
      <w:r w:rsidRPr="0047080D">
        <w:rPr>
          <w:rFonts w:ascii="Arial" w:hAnsi="Arial" w:cs="Arial"/>
          <w:b/>
          <w:sz w:val="24"/>
          <w:szCs w:val="24"/>
        </w:rPr>
        <w:t xml:space="preserve"> </w:t>
      </w: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Администрации Михайловского сельсовета, Черемисиновского района Курской области и ее должностных лиц, муниципальных служащих, замещающих должности муниципальной службы в Администрации Михайловского сельсовета,  Черемисиновского района Курской области»</w:t>
      </w:r>
    </w:p>
    <w:p w:rsidR="002A41A0" w:rsidRPr="0047080D" w:rsidRDefault="002A41A0" w:rsidP="00F73D8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80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Уставом муниципального образования «Михайловский сельсовет» Черемисиновского  района Курской области (принят решением  Собрания депутатов Михайловского  сельсовета Черемисиновского района Курской области от 22.11.2010 №3.1, зарегистрирован в Главном управлении Министерства  юстиции Российской Федерации по Центральному федеральному округу  28 декабря 2010г., государственный регистрационный № ru.465273172010001</w:t>
      </w:r>
    </w:p>
    <w:p w:rsidR="002A41A0" w:rsidRPr="0047080D" w:rsidRDefault="002A41A0" w:rsidP="00F73D89">
      <w:pPr>
        <w:widowControl w:val="0"/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A41A0" w:rsidRPr="0047080D" w:rsidRDefault="002A41A0" w:rsidP="00F73D89">
      <w:pPr>
        <w:widowControl w:val="0"/>
        <w:autoSpaceDE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41A0" w:rsidRPr="0047080D" w:rsidRDefault="002A41A0" w:rsidP="00F73D89">
      <w:pPr>
        <w:pStyle w:val="1"/>
        <w:tabs>
          <w:tab w:val="left" w:pos="426"/>
          <w:tab w:val="left" w:pos="993"/>
        </w:tabs>
        <w:spacing w:line="240" w:lineRule="auto"/>
        <w:ind w:left="0"/>
        <w:rPr>
          <w:rFonts w:ascii="Arial" w:hAnsi="Arial" w:cs="Arial"/>
          <w:b/>
        </w:rPr>
      </w:pPr>
      <w:r w:rsidRPr="0047080D">
        <w:rPr>
          <w:rStyle w:val="Strong"/>
          <w:rFonts w:ascii="Arial" w:hAnsi="Arial" w:cs="Arial"/>
        </w:rPr>
        <w:tab/>
      </w:r>
    </w:p>
    <w:p w:rsidR="002A41A0" w:rsidRDefault="002A41A0" w:rsidP="00F73D8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2A41A0" w:rsidRDefault="002A41A0" w:rsidP="00F73D8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2A41A0" w:rsidRDefault="002A41A0" w:rsidP="00F73D89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2A41A0" w:rsidRDefault="002A41A0" w:rsidP="00F73D89">
      <w:pPr>
        <w:spacing w:after="0" w:line="240" w:lineRule="auto"/>
      </w:pPr>
    </w:p>
    <w:sectPr w:rsidR="002A41A0" w:rsidSect="00532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D89"/>
    <w:rsid w:val="00252B1D"/>
    <w:rsid w:val="002A41A0"/>
    <w:rsid w:val="004065BB"/>
    <w:rsid w:val="0047080D"/>
    <w:rsid w:val="00532A76"/>
    <w:rsid w:val="00655D6B"/>
    <w:rsid w:val="008308B0"/>
    <w:rsid w:val="00B41A28"/>
    <w:rsid w:val="00BD2C69"/>
    <w:rsid w:val="00BE11EA"/>
    <w:rsid w:val="00C36399"/>
    <w:rsid w:val="00DA2CCD"/>
    <w:rsid w:val="00EB74C1"/>
    <w:rsid w:val="00F7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D89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2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73D89"/>
    <w:pPr>
      <w:widowControl w:val="0"/>
      <w:suppressAutoHyphens/>
    </w:pPr>
    <w:rPr>
      <w:rFonts w:cs="Calibri"/>
      <w:kern w:val="2"/>
      <w:lang w:eastAsia="zh-CN"/>
    </w:rPr>
  </w:style>
  <w:style w:type="character" w:styleId="Hyperlink">
    <w:name w:val="Hyperlink"/>
    <w:basedOn w:val="DefaultParagraphFont"/>
    <w:uiPriority w:val="99"/>
    <w:semiHidden/>
    <w:rsid w:val="00F73D8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F73D89"/>
    <w:rPr>
      <w:rFonts w:cs="Times New Roman"/>
      <w:b/>
    </w:rPr>
  </w:style>
  <w:style w:type="paragraph" w:customStyle="1" w:styleId="1">
    <w:name w:val="Абзац списка1"/>
    <w:uiPriority w:val="99"/>
    <w:rsid w:val="00F73D89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38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721</Words>
  <Characters>4116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Adminestrator</dc:creator>
  <cp:keywords/>
  <dc:description/>
  <cp:lastModifiedBy>User</cp:lastModifiedBy>
  <cp:revision>7</cp:revision>
  <dcterms:created xsi:type="dcterms:W3CDTF">2018-12-10T08:09:00Z</dcterms:created>
  <dcterms:modified xsi:type="dcterms:W3CDTF">2018-12-28T14:21:00Z</dcterms:modified>
</cp:coreProperties>
</file>