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E1" w:rsidRPr="00F36F62" w:rsidRDefault="001407E1" w:rsidP="00A5701A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 w:rsidRPr="00F36F62"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1407E1" w:rsidRPr="00F36F62" w:rsidRDefault="001407E1" w:rsidP="00A5701A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 w:rsidRPr="00F36F62">
        <w:rPr>
          <w:rFonts w:ascii="Arial" w:hAnsi="Arial" w:cs="Arial"/>
          <w:b/>
          <w:color w:val="000000"/>
          <w:spacing w:val="-20"/>
          <w:sz w:val="32"/>
          <w:szCs w:val="32"/>
        </w:rPr>
        <w:t>МИХАЙЛОВСКОГО СЕЛЬСОВЕТА</w:t>
      </w:r>
    </w:p>
    <w:p w:rsidR="001407E1" w:rsidRPr="00F36F62" w:rsidRDefault="001407E1" w:rsidP="00A5701A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F36F62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1407E1" w:rsidRPr="00F36F62" w:rsidRDefault="001407E1" w:rsidP="00A5701A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F36F62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1407E1" w:rsidRPr="00F36F62" w:rsidRDefault="001407E1" w:rsidP="00A5701A">
      <w:pPr>
        <w:shd w:val="clear" w:color="auto" w:fill="FFFFFF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 w:rsidRPr="00F36F62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                                          </w:t>
      </w:r>
      <w:r w:rsidRPr="00F36F62"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</w:p>
    <w:p w:rsidR="001407E1" w:rsidRPr="00F36F62" w:rsidRDefault="001407E1" w:rsidP="00A5701A">
      <w:pPr>
        <w:shd w:val="clear" w:color="auto" w:fill="FFFFFF"/>
        <w:spacing w:before="211"/>
        <w:ind w:left="29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F36F62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от 26 февраля </w:t>
      </w:r>
      <w:smartTag w:uri="urn:schemas-microsoft-com:office:smarttags" w:element="metricconverter">
        <w:smartTagPr>
          <w:attr w:name="ProductID" w:val="2018 г"/>
        </w:smartTagPr>
        <w:r w:rsidRPr="00F36F62">
          <w:rPr>
            <w:rFonts w:ascii="Arial" w:hAnsi="Arial" w:cs="Arial"/>
            <w:b/>
            <w:bCs/>
            <w:color w:val="000000"/>
            <w:spacing w:val="-4"/>
            <w:sz w:val="32"/>
            <w:szCs w:val="32"/>
          </w:rPr>
          <w:t>2018 г</w:t>
        </w:r>
      </w:smartTag>
      <w:r w:rsidRPr="00F36F62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.    № 13</w:t>
      </w:r>
    </w:p>
    <w:p w:rsidR="001407E1" w:rsidRPr="00F36F62" w:rsidRDefault="001407E1" w:rsidP="00A57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>О внесении  изменений  в  постановление</w:t>
      </w:r>
    </w:p>
    <w:p w:rsidR="001407E1" w:rsidRPr="00F36F62" w:rsidRDefault="001407E1" w:rsidP="00A57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>Администрации  Михайловского сельсовета от</w:t>
      </w:r>
    </w:p>
    <w:p w:rsidR="001407E1" w:rsidRPr="00F36F62" w:rsidRDefault="001407E1" w:rsidP="00A5701A">
      <w:pPr>
        <w:pStyle w:val="NoSpacing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>13.11.2017г. №132 Об утверждении муниципальной</w:t>
      </w:r>
    </w:p>
    <w:p w:rsidR="001407E1" w:rsidRPr="00F36F62" w:rsidRDefault="001407E1" w:rsidP="00A5701A">
      <w:pPr>
        <w:pStyle w:val="NoSpacing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Программы "Развитие культуры в муниципальном</w:t>
      </w:r>
    </w:p>
    <w:p w:rsidR="001407E1" w:rsidRPr="00F36F62" w:rsidRDefault="001407E1" w:rsidP="00A5701A">
      <w:pPr>
        <w:pStyle w:val="NoSpacing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образовании «Михайловский сельсовет» Черемисинов</w:t>
      </w:r>
    </w:p>
    <w:p w:rsidR="001407E1" w:rsidRPr="00F36F62" w:rsidRDefault="001407E1" w:rsidP="00A5701A">
      <w:pPr>
        <w:pStyle w:val="NoSpacing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>ского района Курской области на 2018-2020 годы</w:t>
      </w:r>
    </w:p>
    <w:p w:rsidR="001407E1" w:rsidRPr="00F36F62" w:rsidRDefault="001407E1" w:rsidP="00A5701A">
      <w:pPr>
        <w:rPr>
          <w:rFonts w:ascii="Arial" w:hAnsi="Arial" w:cs="Arial"/>
          <w:sz w:val="24"/>
          <w:szCs w:val="24"/>
        </w:rPr>
      </w:pPr>
    </w:p>
    <w:p w:rsidR="001407E1" w:rsidRPr="00F36F62" w:rsidRDefault="001407E1" w:rsidP="00A5701A">
      <w:pPr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                В соответствии  со статьей  179 Бюджетного  кодекса  Российской  Федерации, и на основании решений Собрания  депутатов от  15.12.2017г. №</w:t>
      </w:r>
      <w:r w:rsidRPr="00F36F62">
        <w:rPr>
          <w:rFonts w:ascii="Arial" w:hAnsi="Arial" w:cs="Arial"/>
          <w:bCs/>
          <w:sz w:val="24"/>
          <w:szCs w:val="24"/>
        </w:rPr>
        <w:t>17.1/2</w:t>
      </w:r>
      <w:r w:rsidRPr="00F36F62">
        <w:rPr>
          <w:rFonts w:ascii="Arial" w:hAnsi="Arial" w:cs="Arial"/>
          <w:sz w:val="24"/>
          <w:szCs w:val="24"/>
        </w:rPr>
        <w:t xml:space="preserve"> «О бюджете Михайловского  сельсовета  Черемисиновского   района  Курской  на 2018год и плановый период 2019 и 2020год» Администрация Михайловского сельсовета Черемисиновского района  ПОСТАНОВЛЯЕТ:   </w:t>
      </w:r>
    </w:p>
    <w:p w:rsidR="001407E1" w:rsidRPr="00F36F62" w:rsidRDefault="001407E1" w:rsidP="00A570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>Внести  следующие  изменения  в  постановление  Администрации  Михайловского сельсовета от 13.11.2017г. №132 Об утверждении муниципальной Программы "Развитие культуры в муниципальном  образовании «Михайловский сельсовет» Черемисиновского района Курской области на 2018-2020 годы»</w:t>
      </w:r>
    </w:p>
    <w:p w:rsidR="001407E1" w:rsidRPr="00F36F62" w:rsidRDefault="001407E1" w:rsidP="00A5701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а) в паспорте муниципальной  программы  в  разделе  «Объемы и  источники  финансирования» </w:t>
      </w:r>
    </w:p>
    <w:p w:rsidR="001407E1" w:rsidRPr="00F36F62" w:rsidRDefault="001407E1" w:rsidP="00A5701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    в 2018 году – сумму 1511236 рублей 00 копеек  заменить  на  сумму  1911236 рублей 00копеек (по всему тексту программы).</w:t>
      </w:r>
    </w:p>
    <w:p w:rsidR="001407E1" w:rsidRPr="00F36F62" w:rsidRDefault="001407E1" w:rsidP="00A5701A">
      <w:pPr>
        <w:pStyle w:val="ListParagraph"/>
        <w:numPr>
          <w:ilvl w:val="0"/>
          <w:numId w:val="1"/>
        </w:numPr>
        <w:spacing w:before="280" w:after="280" w:line="240" w:lineRule="auto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Контроль  за исполнением настоящего постановления оставляю за собой.</w:t>
      </w:r>
    </w:p>
    <w:p w:rsidR="001407E1" w:rsidRPr="00F36F62" w:rsidRDefault="001407E1" w:rsidP="00A5701A">
      <w:pPr>
        <w:spacing w:before="280" w:after="280" w:line="240" w:lineRule="auto"/>
        <w:rPr>
          <w:rFonts w:ascii="Arial" w:hAnsi="Arial" w:cs="Arial"/>
          <w:sz w:val="24"/>
          <w:szCs w:val="24"/>
        </w:rPr>
      </w:pPr>
    </w:p>
    <w:p w:rsidR="001407E1" w:rsidRPr="00F36F62" w:rsidRDefault="001407E1" w:rsidP="00A5701A">
      <w:pPr>
        <w:spacing w:before="280" w:after="280" w:line="240" w:lineRule="auto"/>
        <w:rPr>
          <w:rFonts w:ascii="Arial" w:hAnsi="Arial" w:cs="Arial"/>
          <w:bCs/>
          <w:kern w:val="2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 Глава Михайловского сельсовета                                            О.И.Агеева</w:t>
      </w:r>
      <w:r w:rsidRPr="00F36F62">
        <w:rPr>
          <w:rFonts w:ascii="Arial" w:hAnsi="Arial" w:cs="Arial"/>
          <w:bCs/>
          <w:kern w:val="2"/>
          <w:sz w:val="24"/>
          <w:szCs w:val="24"/>
        </w:rPr>
        <w:t>  </w:t>
      </w:r>
    </w:p>
    <w:p w:rsidR="001407E1" w:rsidRPr="00F36F62" w:rsidRDefault="001407E1" w:rsidP="00A5701A">
      <w:pPr>
        <w:shd w:val="clear" w:color="auto" w:fill="FFFFFF"/>
        <w:spacing w:before="86"/>
        <w:rPr>
          <w:rFonts w:ascii="Arial" w:hAnsi="Arial" w:cs="Arial"/>
          <w:sz w:val="24"/>
          <w:szCs w:val="24"/>
        </w:rPr>
      </w:pPr>
      <w:r w:rsidRPr="00F36F62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1407E1" w:rsidRPr="00F36F62" w:rsidRDefault="001407E1" w:rsidP="00A5701A">
      <w:pPr>
        <w:shd w:val="clear" w:color="auto" w:fill="FFFFFF"/>
        <w:spacing w:before="86"/>
        <w:rPr>
          <w:rFonts w:ascii="Arial" w:hAnsi="Arial" w:cs="Arial"/>
          <w:sz w:val="24"/>
          <w:szCs w:val="24"/>
        </w:rPr>
      </w:pPr>
    </w:p>
    <w:p w:rsidR="001407E1" w:rsidRDefault="001407E1"/>
    <w:sectPr w:rsidR="001407E1" w:rsidSect="0053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8C6"/>
    <w:multiLevelType w:val="hybridMultilevel"/>
    <w:tmpl w:val="B0D4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01A"/>
    <w:rsid w:val="001407E1"/>
    <w:rsid w:val="00244533"/>
    <w:rsid w:val="00401B56"/>
    <w:rsid w:val="00537459"/>
    <w:rsid w:val="00A5701A"/>
    <w:rsid w:val="00F3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01A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A57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1280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ШмаковаЕА</dc:creator>
  <cp:keywords/>
  <dc:description/>
  <cp:lastModifiedBy>User</cp:lastModifiedBy>
  <cp:revision>3</cp:revision>
  <dcterms:created xsi:type="dcterms:W3CDTF">2018-03-01T11:44:00Z</dcterms:created>
  <dcterms:modified xsi:type="dcterms:W3CDTF">2018-03-01T14:14:00Z</dcterms:modified>
</cp:coreProperties>
</file>